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A9591" w14:textId="0B0E35C1" w:rsidR="0090656B" w:rsidRDefault="0090656B" w:rsidP="00B152B3">
      <w:pPr>
        <w:spacing w:line="700" w:lineRule="exact"/>
        <w:jc w:val="center"/>
        <w:rPr>
          <w:rFonts w:ascii="Barlow Semi Condensed ExtraBold" w:hAnsi="Barlow Semi Condensed ExtraBold"/>
          <w:b/>
          <w:bCs/>
          <w:i/>
          <w:iCs/>
          <w:color w:val="003A66"/>
          <w:sz w:val="72"/>
          <w:szCs w:val="72"/>
        </w:rPr>
      </w:pPr>
      <w:r>
        <w:rPr>
          <w:rFonts w:ascii="Barlow Semi Condensed ExtraBold" w:hAnsi="Barlow Semi Condensed ExtraBold"/>
          <w:b/>
          <w:bCs/>
          <w:i/>
          <w:iCs/>
          <w:noProof/>
          <w:color w:val="003A66"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75BDA198" wp14:editId="16C9C5E5">
            <wp:simplePos x="0" y="0"/>
            <wp:positionH relativeFrom="margin">
              <wp:posOffset>1524000</wp:posOffset>
            </wp:positionH>
            <wp:positionV relativeFrom="paragraph">
              <wp:posOffset>-149136</wp:posOffset>
            </wp:positionV>
            <wp:extent cx="2889885" cy="1272540"/>
            <wp:effectExtent l="0" t="0" r="5715" b="0"/>
            <wp:wrapNone/>
            <wp:docPr id="1836274935" name="Picture 1" descr="Minnesota State Transportation Center of Excell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274935" name="Picture 1" descr="Minnesota State Transportation Center of Excell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C52DE" w14:textId="32B10C0B" w:rsidR="0090656B" w:rsidRDefault="0090656B" w:rsidP="00B152B3">
      <w:pPr>
        <w:spacing w:line="700" w:lineRule="exact"/>
        <w:jc w:val="center"/>
        <w:rPr>
          <w:rFonts w:ascii="Barlow Semi Condensed ExtraBold" w:hAnsi="Barlow Semi Condensed ExtraBold"/>
          <w:b/>
          <w:bCs/>
          <w:i/>
          <w:iCs/>
          <w:color w:val="003A66"/>
          <w:sz w:val="72"/>
          <w:szCs w:val="72"/>
        </w:rPr>
      </w:pPr>
    </w:p>
    <w:p w14:paraId="67384C35" w14:textId="77777777" w:rsidR="0090656B" w:rsidRDefault="0090656B" w:rsidP="00B152B3">
      <w:pPr>
        <w:spacing w:line="700" w:lineRule="exact"/>
        <w:jc w:val="center"/>
        <w:rPr>
          <w:rFonts w:ascii="Barlow Semi Condensed ExtraBold" w:hAnsi="Barlow Semi Condensed ExtraBold"/>
          <w:b/>
          <w:bCs/>
          <w:i/>
          <w:iCs/>
          <w:color w:val="003A66"/>
          <w:sz w:val="72"/>
          <w:szCs w:val="72"/>
        </w:rPr>
      </w:pPr>
    </w:p>
    <w:p w14:paraId="32F157AB" w14:textId="0CC036B8" w:rsidR="0090656B" w:rsidRDefault="0044006A" w:rsidP="00EF17C6">
      <w:pPr>
        <w:spacing w:line="700" w:lineRule="exact"/>
        <w:jc w:val="center"/>
        <w:rPr>
          <w:rFonts w:ascii="Barlow Semi Condensed SemiBold" w:hAnsi="Barlow Semi Condensed SemiBold"/>
          <w:b/>
          <w:bCs/>
          <w:i/>
          <w:iCs/>
          <w:color w:val="003A66"/>
          <w:sz w:val="72"/>
          <w:szCs w:val="72"/>
        </w:rPr>
      </w:pPr>
      <w:r w:rsidRPr="0090656B">
        <w:rPr>
          <w:rFonts w:ascii="Barlow Semi Condensed SemiBold" w:hAnsi="Barlow Semi Condensed SemiBold"/>
          <w:b/>
          <w:bCs/>
          <w:i/>
          <w:iCs/>
          <w:color w:val="003A66"/>
          <w:sz w:val="72"/>
          <w:szCs w:val="72"/>
        </w:rPr>
        <w:t>EV RECOMMENDED TOOLS AND SAFETY EQUIPMENT</w:t>
      </w:r>
    </w:p>
    <w:p w14:paraId="760178ED" w14:textId="18ACBBB2" w:rsidR="00EF17C6" w:rsidRPr="00EF17C6" w:rsidRDefault="00B001C5" w:rsidP="00EF17C6">
      <w:pPr>
        <w:spacing w:line="700" w:lineRule="exact"/>
        <w:jc w:val="center"/>
        <w:rPr>
          <w:rFonts w:ascii="Barlow Semi Condensed SemiBold" w:hAnsi="Barlow Semi Condensed SemiBold"/>
          <w:b/>
          <w:bCs/>
          <w:i/>
          <w:iCs/>
          <w:color w:val="003A66"/>
          <w:sz w:val="72"/>
          <w:szCs w:val="72"/>
        </w:rPr>
      </w:pPr>
      <w:r w:rsidRPr="003A35C4">
        <w:rPr>
          <w:rFonts w:ascii="Barlow Semi Condensed Medium" w:hAnsi="Barlow Semi Condensed Medium"/>
          <w:sz w:val="36"/>
          <w:szCs w:val="36"/>
        </w:rPr>
        <w:t>Safety Equipment</w:t>
      </w:r>
    </w:p>
    <w:tbl>
      <w:tblPr>
        <w:tblStyle w:val="TableGrid"/>
        <w:tblW w:w="0" w:type="auto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157"/>
        <w:gridCol w:w="2655"/>
        <w:gridCol w:w="2131"/>
        <w:gridCol w:w="1411"/>
      </w:tblGrid>
      <w:tr w:rsidR="003862B2" w14:paraId="7BEB984F" w14:textId="77777777" w:rsidTr="00B001C5">
        <w:tc>
          <w:tcPr>
            <w:tcW w:w="3157" w:type="dxa"/>
            <w:shd w:val="clear" w:color="auto" w:fill="CEEA01"/>
            <w:vAlign w:val="center"/>
          </w:tcPr>
          <w:p w14:paraId="6F568372" w14:textId="290D2C2F" w:rsidR="000C2C28" w:rsidRPr="003A35C4" w:rsidRDefault="000C2C28" w:rsidP="003A35C4">
            <w:pPr>
              <w:jc w:val="center"/>
              <w:rPr>
                <w:rFonts w:ascii="Barlow Semi Condensed Medium" w:hAnsi="Barlow Semi Condensed Medium"/>
                <w:sz w:val="28"/>
                <w:szCs w:val="28"/>
              </w:rPr>
            </w:pPr>
            <w:r w:rsidRPr="003A35C4">
              <w:rPr>
                <w:rFonts w:ascii="Barlow Semi Condensed Medium" w:hAnsi="Barlow Semi Condensed Medium"/>
                <w:sz w:val="28"/>
                <w:szCs w:val="28"/>
              </w:rPr>
              <w:t>Image</w:t>
            </w:r>
          </w:p>
        </w:tc>
        <w:tc>
          <w:tcPr>
            <w:tcW w:w="2655" w:type="dxa"/>
            <w:shd w:val="clear" w:color="auto" w:fill="CEEA01"/>
            <w:vAlign w:val="center"/>
          </w:tcPr>
          <w:p w14:paraId="5A66A5FC" w14:textId="0E2CFF9B" w:rsidR="000C2C28" w:rsidRPr="003A35C4" w:rsidRDefault="000C2C28" w:rsidP="003A35C4">
            <w:pPr>
              <w:jc w:val="center"/>
              <w:rPr>
                <w:rFonts w:ascii="Barlow Semi Condensed Medium" w:hAnsi="Barlow Semi Condensed Medium"/>
                <w:sz w:val="28"/>
                <w:szCs w:val="28"/>
              </w:rPr>
            </w:pPr>
            <w:r w:rsidRPr="003A35C4">
              <w:rPr>
                <w:rFonts w:ascii="Barlow Semi Condensed Medium" w:hAnsi="Barlow Semi Condensed Medium"/>
                <w:sz w:val="28"/>
                <w:szCs w:val="28"/>
              </w:rPr>
              <w:t>Item</w:t>
            </w:r>
          </w:p>
        </w:tc>
        <w:tc>
          <w:tcPr>
            <w:tcW w:w="2131" w:type="dxa"/>
            <w:shd w:val="clear" w:color="auto" w:fill="CEEA01"/>
            <w:vAlign w:val="center"/>
          </w:tcPr>
          <w:p w14:paraId="123E4C26" w14:textId="77777777" w:rsidR="000C2C28" w:rsidRPr="003A35C4" w:rsidRDefault="000C2C28" w:rsidP="003A35C4">
            <w:pPr>
              <w:jc w:val="center"/>
              <w:rPr>
                <w:rFonts w:ascii="Barlow Semi Condensed Medium" w:hAnsi="Barlow Semi Condensed Medium"/>
                <w:sz w:val="28"/>
                <w:szCs w:val="28"/>
              </w:rPr>
            </w:pPr>
            <w:r w:rsidRPr="003A35C4">
              <w:rPr>
                <w:rFonts w:ascii="Barlow Semi Condensed Medium" w:hAnsi="Barlow Semi Condensed Medium"/>
                <w:sz w:val="28"/>
                <w:szCs w:val="28"/>
              </w:rPr>
              <w:t>Link</w:t>
            </w:r>
          </w:p>
          <w:p w14:paraId="2EFA94C2" w14:textId="117260D4" w:rsidR="00C80112" w:rsidRPr="003A35C4" w:rsidRDefault="00F04E81" w:rsidP="003A35C4">
            <w:pPr>
              <w:jc w:val="center"/>
              <w:rPr>
                <w:rFonts w:ascii="Barlow Semi Condensed Medium" w:hAnsi="Barlow Semi Condensed Medium"/>
                <w:sz w:val="18"/>
                <w:szCs w:val="18"/>
              </w:rPr>
            </w:pPr>
            <w:r w:rsidRPr="003A35C4">
              <w:rPr>
                <w:rFonts w:ascii="Barlow Semi Condensed Medium" w:hAnsi="Barlow Semi Condensed Medium"/>
                <w:sz w:val="18"/>
                <w:szCs w:val="18"/>
              </w:rPr>
              <w:t>*Preferred</w:t>
            </w:r>
          </w:p>
        </w:tc>
        <w:tc>
          <w:tcPr>
            <w:tcW w:w="1411" w:type="dxa"/>
            <w:shd w:val="clear" w:color="auto" w:fill="CEEA01"/>
            <w:vAlign w:val="center"/>
          </w:tcPr>
          <w:p w14:paraId="5E2992A4" w14:textId="7A89250F" w:rsidR="000C2C28" w:rsidRPr="003A35C4" w:rsidRDefault="000C2C28" w:rsidP="003A35C4">
            <w:pPr>
              <w:jc w:val="center"/>
              <w:rPr>
                <w:rFonts w:ascii="Barlow Semi Condensed Medium" w:hAnsi="Barlow Semi Condensed Medium"/>
                <w:sz w:val="28"/>
                <w:szCs w:val="28"/>
              </w:rPr>
            </w:pPr>
            <w:r w:rsidRPr="003A35C4">
              <w:rPr>
                <w:rFonts w:ascii="Barlow Semi Condensed Medium" w:hAnsi="Barlow Semi Condensed Medium"/>
                <w:sz w:val="28"/>
                <w:szCs w:val="28"/>
              </w:rPr>
              <w:t>Cost</w:t>
            </w:r>
            <w:r w:rsidR="00132753" w:rsidRPr="003A35C4">
              <w:rPr>
                <w:rFonts w:ascii="Barlow Semi Condensed Medium" w:hAnsi="Barlow Semi Condensed Medium"/>
                <w:sz w:val="28"/>
                <w:szCs w:val="28"/>
              </w:rPr>
              <w:t xml:space="preserve"> </w:t>
            </w:r>
          </w:p>
        </w:tc>
      </w:tr>
      <w:tr w:rsidR="003862B2" w14:paraId="7F9496EE" w14:textId="77777777" w:rsidTr="00B001C5">
        <w:tc>
          <w:tcPr>
            <w:tcW w:w="3157" w:type="dxa"/>
            <w:vAlign w:val="center"/>
          </w:tcPr>
          <w:p w14:paraId="79D495D6" w14:textId="77777777" w:rsidR="000D0465" w:rsidRDefault="000D0465" w:rsidP="003A35C4">
            <w:pPr>
              <w:jc w:val="center"/>
              <w:rPr>
                <w:sz w:val="24"/>
                <w:szCs w:val="24"/>
              </w:rPr>
            </w:pPr>
          </w:p>
          <w:p w14:paraId="7102F405" w14:textId="77777777" w:rsidR="000D0465" w:rsidRDefault="000D0465" w:rsidP="003A35C4">
            <w:pPr>
              <w:jc w:val="center"/>
              <w:rPr>
                <w:sz w:val="24"/>
                <w:szCs w:val="24"/>
              </w:rPr>
            </w:pPr>
          </w:p>
          <w:p w14:paraId="6FB1FF26" w14:textId="6B8539B0" w:rsidR="000C2C28" w:rsidRPr="0085222A" w:rsidRDefault="000C2C28" w:rsidP="003A35C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410EE64" wp14:editId="65B02BA6">
                  <wp:extent cx="1381258" cy="1047750"/>
                  <wp:effectExtent l="0" t="0" r="9525" b="0"/>
                  <wp:docPr id="1355583368" name="Picture 1" descr="gloves and a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583368" name="Picture 1" descr="gloves and a ba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054" cy="106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vAlign w:val="center"/>
          </w:tcPr>
          <w:p w14:paraId="6648E3C7" w14:textId="486157D8" w:rsidR="000C2C28" w:rsidRDefault="000C2C28" w:rsidP="003A35C4">
            <w:pPr>
              <w:rPr>
                <w:b/>
                <w:bCs/>
                <w:sz w:val="24"/>
                <w:szCs w:val="24"/>
              </w:rPr>
            </w:pPr>
            <w:r w:rsidRPr="003A35C4">
              <w:rPr>
                <w:b/>
                <w:bCs/>
                <w:sz w:val="24"/>
                <w:szCs w:val="24"/>
              </w:rPr>
              <w:t>Class 0, Insulated rubber gloves kit</w:t>
            </w:r>
          </w:p>
          <w:p w14:paraId="0AD8DC0A" w14:textId="77777777" w:rsidR="003A35C4" w:rsidRPr="003A35C4" w:rsidRDefault="003A35C4" w:rsidP="003A35C4">
            <w:pPr>
              <w:rPr>
                <w:b/>
                <w:bCs/>
                <w:sz w:val="24"/>
                <w:szCs w:val="24"/>
              </w:rPr>
            </w:pPr>
          </w:p>
          <w:p w14:paraId="344BE952" w14:textId="564870DE" w:rsidR="003A35C4" w:rsidRPr="003A35C4" w:rsidRDefault="00D126A3" w:rsidP="003A35C4">
            <w:pPr>
              <w:rPr>
                <w:sz w:val="21"/>
                <w:szCs w:val="21"/>
              </w:rPr>
            </w:pPr>
            <w:r w:rsidRPr="003A35C4">
              <w:rPr>
                <w:sz w:val="21"/>
                <w:szCs w:val="21"/>
              </w:rPr>
              <w:t>-</w:t>
            </w:r>
            <w:r w:rsidR="00892620" w:rsidRPr="003A35C4">
              <w:rPr>
                <w:sz w:val="21"/>
                <w:szCs w:val="21"/>
              </w:rPr>
              <w:t>R</w:t>
            </w:r>
            <w:r w:rsidR="000C2C28" w:rsidRPr="003A35C4">
              <w:rPr>
                <w:sz w:val="21"/>
                <w:szCs w:val="21"/>
              </w:rPr>
              <w:t>ubber glove</w:t>
            </w:r>
            <w:r w:rsidR="00892620" w:rsidRPr="003A35C4">
              <w:rPr>
                <w:sz w:val="21"/>
                <w:szCs w:val="21"/>
              </w:rPr>
              <w:t>s</w:t>
            </w:r>
            <w:r w:rsidR="000C2C28" w:rsidRPr="003A35C4">
              <w:rPr>
                <w:sz w:val="21"/>
                <w:szCs w:val="21"/>
              </w:rPr>
              <w:t xml:space="preserve">, and protective leather </w:t>
            </w:r>
            <w:r w:rsidR="006C0783" w:rsidRPr="003A35C4">
              <w:rPr>
                <w:sz w:val="21"/>
                <w:szCs w:val="21"/>
              </w:rPr>
              <w:t xml:space="preserve">gloves </w:t>
            </w:r>
            <w:r w:rsidR="000C2C28" w:rsidRPr="003A35C4">
              <w:rPr>
                <w:sz w:val="21"/>
                <w:szCs w:val="21"/>
              </w:rPr>
              <w:t xml:space="preserve">in </w:t>
            </w:r>
            <w:r w:rsidRPr="003A35C4">
              <w:rPr>
                <w:sz w:val="21"/>
                <w:szCs w:val="21"/>
              </w:rPr>
              <w:t xml:space="preserve">a </w:t>
            </w:r>
            <w:r w:rsidR="000C2C28" w:rsidRPr="003A35C4">
              <w:rPr>
                <w:sz w:val="21"/>
                <w:szCs w:val="21"/>
              </w:rPr>
              <w:t>storage bag</w:t>
            </w:r>
          </w:p>
          <w:p w14:paraId="1C65E4B6" w14:textId="7788CDB4" w:rsidR="003A35C4" w:rsidRPr="003A35C4" w:rsidRDefault="00D126A3" w:rsidP="003A35C4">
            <w:pPr>
              <w:rPr>
                <w:sz w:val="21"/>
                <w:szCs w:val="21"/>
              </w:rPr>
            </w:pPr>
            <w:r w:rsidRPr="003A35C4">
              <w:rPr>
                <w:sz w:val="21"/>
                <w:szCs w:val="21"/>
              </w:rPr>
              <w:t>-</w:t>
            </w:r>
            <w:r w:rsidR="000C2C28" w:rsidRPr="003A35C4">
              <w:rPr>
                <w:sz w:val="21"/>
                <w:szCs w:val="21"/>
              </w:rPr>
              <w:t xml:space="preserve">Rubber gloves </w:t>
            </w:r>
            <w:r w:rsidR="00E8326C" w:rsidRPr="003A35C4">
              <w:rPr>
                <w:sz w:val="21"/>
                <w:szCs w:val="21"/>
              </w:rPr>
              <w:t>lifespan</w:t>
            </w:r>
            <w:r w:rsidR="000C2C28" w:rsidRPr="003A35C4">
              <w:rPr>
                <w:sz w:val="21"/>
                <w:szCs w:val="21"/>
              </w:rPr>
              <w:t xml:space="preserve"> 6 months</w:t>
            </w:r>
          </w:p>
          <w:p w14:paraId="183EFCC6" w14:textId="46E90196" w:rsidR="00932031" w:rsidRPr="0085222A" w:rsidRDefault="00932031" w:rsidP="003A35C4">
            <w:pPr>
              <w:rPr>
                <w:sz w:val="24"/>
                <w:szCs w:val="24"/>
              </w:rPr>
            </w:pPr>
            <w:r w:rsidRPr="003A35C4">
              <w:rPr>
                <w:sz w:val="21"/>
                <w:szCs w:val="21"/>
              </w:rPr>
              <w:t>-Different sizes:</w:t>
            </w:r>
            <w:r w:rsidR="005A3CA4" w:rsidRPr="003A35C4">
              <w:rPr>
                <w:sz w:val="21"/>
                <w:szCs w:val="21"/>
              </w:rPr>
              <w:t xml:space="preserve"> Size</w:t>
            </w:r>
            <w:r w:rsidRPr="003A35C4">
              <w:rPr>
                <w:sz w:val="21"/>
                <w:szCs w:val="21"/>
              </w:rPr>
              <w:t xml:space="preserve"> 8-10 covers most people</w:t>
            </w:r>
          </w:p>
        </w:tc>
        <w:tc>
          <w:tcPr>
            <w:tcW w:w="2131" w:type="dxa"/>
            <w:vAlign w:val="center"/>
          </w:tcPr>
          <w:p w14:paraId="66A4A4EC" w14:textId="77777777" w:rsidR="000C2C28" w:rsidRPr="00726A73" w:rsidRDefault="000C2C28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7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Grainger</w:t>
              </w:r>
            </w:hyperlink>
          </w:p>
          <w:p w14:paraId="1A6B2D92" w14:textId="77777777" w:rsidR="000C2C28" w:rsidRPr="00726A73" w:rsidRDefault="000C2C28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8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Amazon</w:t>
              </w:r>
            </w:hyperlink>
          </w:p>
          <w:p w14:paraId="09585A84" w14:textId="726DE2DD" w:rsidR="00E27D00" w:rsidRPr="00726A73" w:rsidRDefault="00D124CF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9" w:history="1">
              <w:proofErr w:type="spellStart"/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AESWav</w:t>
              </w:r>
              <w:r w:rsidR="007E3786" w:rsidRPr="00726A73">
                <w:rPr>
                  <w:rStyle w:val="Hyperlink"/>
                  <w:color w:val="0070C0"/>
                  <w:sz w:val="24"/>
                  <w:szCs w:val="24"/>
                </w:rPr>
                <w:t>e</w:t>
              </w:r>
              <w:proofErr w:type="spellEnd"/>
              <w:r w:rsidR="007E3786" w:rsidRPr="00726A73">
                <w:rPr>
                  <w:rStyle w:val="Hyperlink"/>
                  <w:color w:val="0070C0"/>
                  <w:sz w:val="24"/>
                  <w:szCs w:val="24"/>
                </w:rPr>
                <w:t>*</w:t>
              </w:r>
            </w:hyperlink>
          </w:p>
          <w:p w14:paraId="0218E2D0" w14:textId="77777777" w:rsidR="00E27D00" w:rsidRPr="00726A73" w:rsidRDefault="00E27D00" w:rsidP="003A35C4">
            <w:pPr>
              <w:jc w:val="center"/>
              <w:rPr>
                <w:color w:val="0070C0"/>
                <w:sz w:val="24"/>
                <w:szCs w:val="24"/>
              </w:rPr>
            </w:pPr>
          </w:p>
          <w:p w14:paraId="20D1D6EB" w14:textId="77777777" w:rsidR="00E27D00" w:rsidRPr="00726A73" w:rsidRDefault="00E27D00" w:rsidP="003A35C4">
            <w:pPr>
              <w:jc w:val="center"/>
              <w:rPr>
                <w:color w:val="0070C0"/>
                <w:sz w:val="24"/>
                <w:szCs w:val="24"/>
              </w:rPr>
            </w:pPr>
          </w:p>
          <w:p w14:paraId="76B0A938" w14:textId="77777777" w:rsidR="00E27D00" w:rsidRPr="00726A73" w:rsidRDefault="00E27D00" w:rsidP="003A35C4">
            <w:pPr>
              <w:jc w:val="center"/>
              <w:rPr>
                <w:color w:val="0070C0"/>
                <w:sz w:val="24"/>
                <w:szCs w:val="24"/>
              </w:rPr>
            </w:pPr>
          </w:p>
          <w:p w14:paraId="4373E4F6" w14:textId="6BF8125C" w:rsidR="00E27D00" w:rsidRPr="00726A73" w:rsidRDefault="00E27D00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10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How to size gloves</w:t>
              </w:r>
            </w:hyperlink>
          </w:p>
        </w:tc>
        <w:tc>
          <w:tcPr>
            <w:tcW w:w="1411" w:type="dxa"/>
            <w:vAlign w:val="center"/>
          </w:tcPr>
          <w:p w14:paraId="50239193" w14:textId="675AFBD3" w:rsidR="000C2C28" w:rsidRPr="0085222A" w:rsidRDefault="000C2C28" w:rsidP="003A35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$150-300</w:t>
            </w:r>
            <w:r w:rsidR="00722AAC">
              <w:rPr>
                <w:sz w:val="24"/>
                <w:szCs w:val="24"/>
              </w:rPr>
              <w:t xml:space="preserve"> Per Set</w:t>
            </w:r>
          </w:p>
        </w:tc>
      </w:tr>
      <w:tr w:rsidR="003862B2" w14:paraId="2808BC97" w14:textId="77777777" w:rsidTr="00B001C5">
        <w:trPr>
          <w:trHeight w:val="1984"/>
        </w:trPr>
        <w:tc>
          <w:tcPr>
            <w:tcW w:w="3157" w:type="dxa"/>
            <w:vAlign w:val="center"/>
          </w:tcPr>
          <w:p w14:paraId="3495048C" w14:textId="33B722FE" w:rsidR="00C13D61" w:rsidRDefault="00165992" w:rsidP="003A35C4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3C63DBF" wp14:editId="4D6E6395">
                  <wp:extent cx="1366175" cy="1127051"/>
                  <wp:effectExtent l="0" t="0" r="5715" b="3810"/>
                  <wp:docPr id="1362555634" name="Picture 5" descr="a pair of white cotton glo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555634" name="Picture 5" descr="a pair of white cotton gloves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96" b="7806"/>
                          <a:stretch/>
                        </pic:blipFill>
                        <pic:spPr bwMode="auto">
                          <a:xfrm flipH="1">
                            <a:off x="0" y="0"/>
                            <a:ext cx="1383525" cy="1141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vAlign w:val="center"/>
          </w:tcPr>
          <w:p w14:paraId="53DC301F" w14:textId="66AE7207" w:rsidR="008A2DBA" w:rsidRDefault="00C13D61" w:rsidP="00EF17C6">
            <w:pPr>
              <w:jc w:val="center"/>
              <w:rPr>
                <w:sz w:val="24"/>
                <w:szCs w:val="24"/>
              </w:rPr>
            </w:pPr>
            <w:r w:rsidRPr="003A35C4">
              <w:rPr>
                <w:b/>
                <w:bCs/>
                <w:sz w:val="24"/>
                <w:szCs w:val="24"/>
              </w:rPr>
              <w:t>Cotton under gloves</w:t>
            </w:r>
            <w:r w:rsidR="00132753">
              <w:rPr>
                <w:sz w:val="24"/>
                <w:szCs w:val="24"/>
              </w:rPr>
              <w:t xml:space="preserve"> (optional)</w:t>
            </w:r>
          </w:p>
        </w:tc>
        <w:tc>
          <w:tcPr>
            <w:tcW w:w="2131" w:type="dxa"/>
            <w:vAlign w:val="center"/>
          </w:tcPr>
          <w:p w14:paraId="6C6A2209" w14:textId="5DEA1EBF" w:rsidR="00C13D61" w:rsidRPr="00726A73" w:rsidRDefault="00DB3503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12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Grainger</w:t>
              </w:r>
            </w:hyperlink>
            <w:r w:rsidR="003A34C7" w:rsidRPr="00726A73">
              <w:rPr>
                <w:rStyle w:val="Hyperlink"/>
                <w:color w:val="0070C0"/>
                <w:sz w:val="24"/>
                <w:szCs w:val="24"/>
              </w:rPr>
              <w:t>*</w:t>
            </w:r>
          </w:p>
          <w:p w14:paraId="412EF71E" w14:textId="767B5F73" w:rsidR="000D0465" w:rsidRPr="00726A73" w:rsidRDefault="000D0465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13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Amazon</w:t>
              </w:r>
            </w:hyperlink>
          </w:p>
        </w:tc>
        <w:tc>
          <w:tcPr>
            <w:tcW w:w="1411" w:type="dxa"/>
            <w:vAlign w:val="center"/>
          </w:tcPr>
          <w:p w14:paraId="41CB1C48" w14:textId="10C8ED97" w:rsidR="00C13D61" w:rsidRDefault="00722AAC" w:rsidP="003A35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34132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-6 Per Pair</w:t>
            </w:r>
          </w:p>
        </w:tc>
      </w:tr>
      <w:tr w:rsidR="003862B2" w14:paraId="01F59411" w14:textId="77777777" w:rsidTr="00B001C5">
        <w:trPr>
          <w:trHeight w:val="2146"/>
        </w:trPr>
        <w:tc>
          <w:tcPr>
            <w:tcW w:w="3157" w:type="dxa"/>
            <w:vAlign w:val="center"/>
          </w:tcPr>
          <w:p w14:paraId="0627A868" w14:textId="72280CE7" w:rsidR="00F80516" w:rsidRDefault="000C1815" w:rsidP="003A35C4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583ED16" wp14:editId="576D184C">
                  <wp:extent cx="1212850" cy="1212850"/>
                  <wp:effectExtent l="0" t="0" r="6350" b="6350"/>
                  <wp:docPr id="1691246333" name="Picture 6" descr="A white container with a red and black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246333" name="Picture 6" descr="A white container with a red and black label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vAlign w:val="center"/>
          </w:tcPr>
          <w:p w14:paraId="3A744053" w14:textId="3C7E18BD" w:rsidR="00F80516" w:rsidRDefault="00F80516" w:rsidP="003A35C4">
            <w:pPr>
              <w:jc w:val="center"/>
              <w:rPr>
                <w:sz w:val="24"/>
                <w:szCs w:val="24"/>
              </w:rPr>
            </w:pPr>
            <w:r w:rsidRPr="003A35C4">
              <w:rPr>
                <w:b/>
                <w:bCs/>
                <w:sz w:val="24"/>
                <w:szCs w:val="24"/>
              </w:rPr>
              <w:t>Glove Dust</w:t>
            </w:r>
            <w:r w:rsidR="00F238C2">
              <w:rPr>
                <w:sz w:val="24"/>
                <w:szCs w:val="24"/>
              </w:rPr>
              <w:t xml:space="preserve"> </w:t>
            </w:r>
            <w:r w:rsidR="003A35C4">
              <w:rPr>
                <w:sz w:val="24"/>
                <w:szCs w:val="24"/>
              </w:rPr>
              <w:br/>
            </w:r>
            <w:r w:rsidR="00F238C2">
              <w:rPr>
                <w:sz w:val="24"/>
                <w:szCs w:val="24"/>
              </w:rPr>
              <w:t>(optional)</w:t>
            </w:r>
          </w:p>
        </w:tc>
        <w:tc>
          <w:tcPr>
            <w:tcW w:w="2131" w:type="dxa"/>
            <w:vAlign w:val="center"/>
          </w:tcPr>
          <w:p w14:paraId="18D47FE1" w14:textId="021AEC5B" w:rsidR="00F80516" w:rsidRPr="00726A73" w:rsidRDefault="00F238C2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15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Grainger</w:t>
              </w:r>
            </w:hyperlink>
            <w:r w:rsidR="003A34C7" w:rsidRPr="00726A73">
              <w:rPr>
                <w:rStyle w:val="Hyperlink"/>
                <w:color w:val="0070C0"/>
                <w:sz w:val="24"/>
                <w:szCs w:val="24"/>
              </w:rPr>
              <w:t>*</w:t>
            </w:r>
          </w:p>
        </w:tc>
        <w:tc>
          <w:tcPr>
            <w:tcW w:w="1411" w:type="dxa"/>
            <w:vAlign w:val="center"/>
          </w:tcPr>
          <w:p w14:paraId="2B3A9868" w14:textId="75A1F3AF" w:rsidR="00F80516" w:rsidRDefault="000C1815" w:rsidP="003A35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$15</w:t>
            </w:r>
          </w:p>
        </w:tc>
      </w:tr>
      <w:tr w:rsidR="003862B2" w14:paraId="747F8E31" w14:textId="77777777" w:rsidTr="00B001C5">
        <w:tc>
          <w:tcPr>
            <w:tcW w:w="3157" w:type="dxa"/>
            <w:vAlign w:val="center"/>
          </w:tcPr>
          <w:p w14:paraId="7B93F142" w14:textId="6984F1E1" w:rsidR="00AD5F71" w:rsidRDefault="00CE4161" w:rsidP="003A35C4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C403CDA" wp14:editId="49934954">
                  <wp:extent cx="1374849" cy="1374849"/>
                  <wp:effectExtent l="0" t="0" r="0" b="0"/>
                  <wp:docPr id="1205595639" name="Picture 4" descr="A red and black rubber glove t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595639" name="Picture 4" descr="A red and black rubber glove tester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77638" cy="1377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vAlign w:val="center"/>
          </w:tcPr>
          <w:p w14:paraId="5ABB2892" w14:textId="77777777" w:rsidR="00165992" w:rsidRDefault="00656AE4" w:rsidP="003A35C4">
            <w:pPr>
              <w:jc w:val="center"/>
              <w:rPr>
                <w:b/>
                <w:bCs/>
                <w:sz w:val="24"/>
                <w:szCs w:val="24"/>
              </w:rPr>
            </w:pPr>
            <w:r w:rsidRPr="003A35C4">
              <w:rPr>
                <w:b/>
                <w:bCs/>
                <w:sz w:val="24"/>
                <w:szCs w:val="24"/>
              </w:rPr>
              <w:t>Rubber Glove Tester</w:t>
            </w:r>
          </w:p>
          <w:p w14:paraId="5C7913CC" w14:textId="77777777" w:rsidR="003A35C4" w:rsidRPr="003A35C4" w:rsidRDefault="003A35C4" w:rsidP="003A35C4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759B6B38" w14:textId="7D3C761C" w:rsidR="00AD5F71" w:rsidRDefault="00165992" w:rsidP="003A35C4">
            <w:pPr>
              <w:jc w:val="center"/>
              <w:rPr>
                <w:sz w:val="24"/>
                <w:szCs w:val="24"/>
              </w:rPr>
            </w:pPr>
            <w:r w:rsidRPr="003A35C4">
              <w:rPr>
                <w:sz w:val="21"/>
                <w:szCs w:val="21"/>
              </w:rPr>
              <w:t>-</w:t>
            </w:r>
            <w:r w:rsidR="00115CDE" w:rsidRPr="003A35C4">
              <w:rPr>
                <w:sz w:val="21"/>
                <w:szCs w:val="21"/>
              </w:rPr>
              <w:t xml:space="preserve">Used to field test gloves </w:t>
            </w:r>
            <w:r w:rsidR="007556A6" w:rsidRPr="003A35C4">
              <w:rPr>
                <w:sz w:val="21"/>
                <w:szCs w:val="21"/>
              </w:rPr>
              <w:t>before use</w:t>
            </w:r>
          </w:p>
        </w:tc>
        <w:tc>
          <w:tcPr>
            <w:tcW w:w="2131" w:type="dxa"/>
            <w:vAlign w:val="center"/>
          </w:tcPr>
          <w:p w14:paraId="5EB4A04E" w14:textId="77777777" w:rsidR="00AD5F71" w:rsidRPr="00726A73" w:rsidRDefault="007556A6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17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Grainger</w:t>
              </w:r>
            </w:hyperlink>
          </w:p>
          <w:p w14:paraId="666D3DB3" w14:textId="6125CC49" w:rsidR="00E00518" w:rsidRPr="00726A73" w:rsidRDefault="00E00518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18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Amazon</w:t>
              </w:r>
            </w:hyperlink>
            <w:r w:rsidR="003A34C7" w:rsidRPr="00726A73">
              <w:rPr>
                <w:rStyle w:val="Hyperlink"/>
                <w:color w:val="0070C0"/>
                <w:sz w:val="24"/>
                <w:szCs w:val="24"/>
              </w:rPr>
              <w:t>*</w:t>
            </w:r>
          </w:p>
        </w:tc>
        <w:tc>
          <w:tcPr>
            <w:tcW w:w="1411" w:type="dxa"/>
            <w:vAlign w:val="center"/>
          </w:tcPr>
          <w:p w14:paraId="07E4EDB3" w14:textId="02459D64" w:rsidR="00AD5F71" w:rsidRDefault="00115CDE" w:rsidP="003A35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E00518">
              <w:rPr>
                <w:sz w:val="24"/>
                <w:szCs w:val="24"/>
              </w:rPr>
              <w:t>350-600</w:t>
            </w:r>
          </w:p>
        </w:tc>
      </w:tr>
      <w:tr w:rsidR="003862B2" w14:paraId="2205E2FB" w14:textId="77777777" w:rsidTr="00B001C5">
        <w:trPr>
          <w:trHeight w:val="2308"/>
        </w:trPr>
        <w:tc>
          <w:tcPr>
            <w:tcW w:w="3157" w:type="dxa"/>
            <w:vAlign w:val="center"/>
          </w:tcPr>
          <w:p w14:paraId="140BA244" w14:textId="65E3B00A" w:rsidR="000C2C28" w:rsidRPr="0085222A" w:rsidRDefault="00E8326C" w:rsidP="003A35C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AE56EB5" wp14:editId="7D9D9FF3">
                  <wp:extent cx="1276350" cy="1276350"/>
                  <wp:effectExtent l="0" t="0" r="0" b="0"/>
                  <wp:docPr id="861217850" name="Picture 3" descr="black and yellow HV resuce h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217850" name="Picture 3" descr="black and yellow HV resuce hook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vAlign w:val="center"/>
          </w:tcPr>
          <w:p w14:paraId="0ECFAB25" w14:textId="77777777" w:rsidR="008245DA" w:rsidRDefault="00E8326C" w:rsidP="003A35C4">
            <w:pPr>
              <w:jc w:val="center"/>
              <w:rPr>
                <w:sz w:val="24"/>
                <w:szCs w:val="24"/>
              </w:rPr>
            </w:pPr>
            <w:r w:rsidRPr="003A35C4">
              <w:rPr>
                <w:b/>
                <w:bCs/>
                <w:sz w:val="24"/>
                <w:szCs w:val="24"/>
              </w:rPr>
              <w:t xml:space="preserve">HV Rescue </w:t>
            </w:r>
            <w:r w:rsidR="003A35C4">
              <w:rPr>
                <w:b/>
                <w:bCs/>
                <w:sz w:val="24"/>
                <w:szCs w:val="24"/>
              </w:rPr>
              <w:t>H</w:t>
            </w:r>
            <w:r w:rsidRPr="003A35C4">
              <w:rPr>
                <w:b/>
                <w:bCs/>
                <w:sz w:val="24"/>
                <w:szCs w:val="24"/>
              </w:rPr>
              <w:t>ook</w:t>
            </w:r>
            <w:r>
              <w:rPr>
                <w:sz w:val="24"/>
                <w:szCs w:val="24"/>
              </w:rPr>
              <w:t xml:space="preserve"> </w:t>
            </w:r>
          </w:p>
          <w:p w14:paraId="0E105469" w14:textId="7E333D9D" w:rsidR="007D11B2" w:rsidRDefault="00E8326C" w:rsidP="003A35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8245DA">
              <w:rPr>
                <w:sz w:val="24"/>
                <w:szCs w:val="24"/>
              </w:rPr>
              <w:t>Hot stick</w:t>
            </w:r>
            <w:r>
              <w:rPr>
                <w:sz w:val="24"/>
                <w:szCs w:val="24"/>
              </w:rPr>
              <w:t>)</w:t>
            </w:r>
          </w:p>
          <w:p w14:paraId="647C28E4" w14:textId="77777777" w:rsidR="003A35C4" w:rsidRDefault="003A35C4" w:rsidP="003A35C4">
            <w:pPr>
              <w:jc w:val="center"/>
              <w:rPr>
                <w:sz w:val="24"/>
                <w:szCs w:val="24"/>
              </w:rPr>
            </w:pPr>
          </w:p>
          <w:p w14:paraId="026F2333" w14:textId="431837BC" w:rsidR="000C2C28" w:rsidRPr="0085222A" w:rsidRDefault="007D11B2" w:rsidP="003A35C4">
            <w:pPr>
              <w:jc w:val="center"/>
              <w:rPr>
                <w:sz w:val="24"/>
                <w:szCs w:val="24"/>
              </w:rPr>
            </w:pPr>
            <w:r w:rsidRPr="003A35C4">
              <w:rPr>
                <w:sz w:val="21"/>
                <w:szCs w:val="21"/>
              </w:rPr>
              <w:t>-</w:t>
            </w:r>
            <w:r w:rsidR="00E8326C" w:rsidRPr="003A35C4">
              <w:rPr>
                <w:sz w:val="21"/>
                <w:szCs w:val="21"/>
              </w:rPr>
              <w:t>Life span</w:t>
            </w:r>
            <w:r w:rsidR="00545B46">
              <w:rPr>
                <w:sz w:val="21"/>
                <w:szCs w:val="21"/>
              </w:rPr>
              <w:t>:</w:t>
            </w:r>
            <w:r w:rsidR="00E8326C" w:rsidRPr="003A35C4">
              <w:rPr>
                <w:sz w:val="21"/>
                <w:szCs w:val="21"/>
              </w:rPr>
              <w:t xml:space="preserve"> 2 years</w:t>
            </w:r>
          </w:p>
        </w:tc>
        <w:tc>
          <w:tcPr>
            <w:tcW w:w="2131" w:type="dxa"/>
            <w:vAlign w:val="center"/>
          </w:tcPr>
          <w:p w14:paraId="7E95F329" w14:textId="77777777" w:rsidR="000C2C28" w:rsidRPr="00726A73" w:rsidRDefault="00E8326C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20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Grainger</w:t>
              </w:r>
            </w:hyperlink>
          </w:p>
          <w:p w14:paraId="2A428081" w14:textId="77777777" w:rsidR="008620A1" w:rsidRPr="00726A73" w:rsidRDefault="008620A1" w:rsidP="003A35C4">
            <w:pPr>
              <w:jc w:val="center"/>
              <w:rPr>
                <w:rStyle w:val="Hyperlink"/>
                <w:color w:val="0070C0"/>
                <w:sz w:val="24"/>
                <w:szCs w:val="24"/>
              </w:rPr>
            </w:pPr>
            <w:hyperlink r:id="rId21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Amazon</w:t>
              </w:r>
            </w:hyperlink>
          </w:p>
          <w:p w14:paraId="7CA5FD04" w14:textId="02475DAC" w:rsidR="006C016E" w:rsidRPr="00726A73" w:rsidRDefault="006C016E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22" w:history="1">
              <w:proofErr w:type="spellStart"/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AESWav</w:t>
              </w:r>
              <w:r w:rsidR="007E3786" w:rsidRPr="00726A73">
                <w:rPr>
                  <w:rStyle w:val="Hyperlink"/>
                  <w:color w:val="0070C0"/>
                  <w:sz w:val="24"/>
                  <w:szCs w:val="24"/>
                </w:rPr>
                <w:t>e</w:t>
              </w:r>
              <w:proofErr w:type="spellEnd"/>
              <w:r w:rsidR="00A842A7" w:rsidRPr="00726A73">
                <w:rPr>
                  <w:rStyle w:val="Hyperlink"/>
                  <w:color w:val="0070C0"/>
                  <w:sz w:val="24"/>
                  <w:szCs w:val="24"/>
                </w:rPr>
                <w:t>*</w:t>
              </w:r>
            </w:hyperlink>
          </w:p>
        </w:tc>
        <w:tc>
          <w:tcPr>
            <w:tcW w:w="1411" w:type="dxa"/>
            <w:vAlign w:val="center"/>
          </w:tcPr>
          <w:p w14:paraId="06E88A14" w14:textId="0979888F" w:rsidR="000C2C28" w:rsidRPr="0085222A" w:rsidRDefault="00707EEC" w:rsidP="003A35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6C016E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00-</w:t>
            </w:r>
            <w:r w:rsidR="00E8326C">
              <w:rPr>
                <w:sz w:val="24"/>
                <w:szCs w:val="24"/>
              </w:rPr>
              <w:t>750</w:t>
            </w:r>
          </w:p>
        </w:tc>
      </w:tr>
      <w:tr w:rsidR="003862B2" w14:paraId="694C6F28" w14:textId="77777777" w:rsidTr="00B001C5">
        <w:trPr>
          <w:trHeight w:val="2308"/>
        </w:trPr>
        <w:tc>
          <w:tcPr>
            <w:tcW w:w="3157" w:type="dxa"/>
            <w:vAlign w:val="center"/>
          </w:tcPr>
          <w:p w14:paraId="6DED0447" w14:textId="7888ADF0" w:rsidR="00947368" w:rsidRDefault="00877A84" w:rsidP="003A35C4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E85BE69" wp14:editId="42F984FA">
                  <wp:extent cx="1612900" cy="1612900"/>
                  <wp:effectExtent l="0" t="0" r="6350" b="6350"/>
                  <wp:docPr id="1282658169" name="Picture 1" descr="A group of clothes and hel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658169" name="Picture 1" descr="A group of clothes and helmet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vAlign w:val="center"/>
          </w:tcPr>
          <w:p w14:paraId="742D7A9F" w14:textId="6E267F20" w:rsidR="009967C7" w:rsidRDefault="009967C7" w:rsidP="009967C7">
            <w:pPr>
              <w:jc w:val="center"/>
              <w:rPr>
                <w:b/>
                <w:bCs/>
                <w:sz w:val="24"/>
                <w:szCs w:val="24"/>
              </w:rPr>
            </w:pPr>
            <w:r w:rsidRPr="003A35C4">
              <w:rPr>
                <w:b/>
                <w:bCs/>
                <w:sz w:val="24"/>
                <w:szCs w:val="24"/>
              </w:rPr>
              <w:t xml:space="preserve">Arc </w:t>
            </w:r>
            <w:r>
              <w:rPr>
                <w:b/>
                <w:bCs/>
                <w:sz w:val="24"/>
                <w:szCs w:val="24"/>
              </w:rPr>
              <w:t>F</w:t>
            </w:r>
            <w:r w:rsidRPr="003A35C4">
              <w:rPr>
                <w:b/>
                <w:bCs/>
                <w:sz w:val="24"/>
                <w:szCs w:val="24"/>
              </w:rPr>
              <w:t xml:space="preserve">lash </w:t>
            </w:r>
            <w:r w:rsidR="007923AE">
              <w:rPr>
                <w:b/>
                <w:bCs/>
                <w:sz w:val="24"/>
                <w:szCs w:val="24"/>
              </w:rPr>
              <w:t>Clothing Kit</w:t>
            </w:r>
          </w:p>
          <w:p w14:paraId="0FC624FE" w14:textId="77777777" w:rsidR="009967C7" w:rsidRPr="003A35C4" w:rsidRDefault="009967C7" w:rsidP="009967C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50153C99" w14:textId="77777777" w:rsidR="00947368" w:rsidRDefault="009967C7" w:rsidP="009967C7">
            <w:pPr>
              <w:jc w:val="center"/>
              <w:rPr>
                <w:sz w:val="21"/>
                <w:szCs w:val="21"/>
              </w:rPr>
            </w:pPr>
            <w:r w:rsidRPr="003A35C4">
              <w:rPr>
                <w:sz w:val="21"/>
                <w:szCs w:val="21"/>
              </w:rPr>
              <w:t>-Some manufacturers require</w:t>
            </w:r>
          </w:p>
          <w:p w14:paraId="60B83F11" w14:textId="77777777" w:rsidR="00D47BD9" w:rsidRDefault="00D47BD9" w:rsidP="009967C7">
            <w:pPr>
              <w:jc w:val="center"/>
              <w:rPr>
                <w:sz w:val="21"/>
                <w:szCs w:val="21"/>
              </w:rPr>
            </w:pPr>
            <w:r w:rsidRPr="00D47BD9">
              <w:rPr>
                <w:sz w:val="21"/>
                <w:szCs w:val="21"/>
              </w:rPr>
              <w:t xml:space="preserve">-Different sizes </w:t>
            </w:r>
            <w:r>
              <w:rPr>
                <w:sz w:val="21"/>
                <w:szCs w:val="21"/>
              </w:rPr>
              <w:t>available</w:t>
            </w:r>
          </w:p>
          <w:p w14:paraId="0E4D586E" w14:textId="77777777" w:rsidR="00930FC0" w:rsidRDefault="009F763D" w:rsidP="009967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  <w:r w:rsidR="00930FC0">
              <w:rPr>
                <w:sz w:val="21"/>
                <w:szCs w:val="21"/>
              </w:rPr>
              <w:t>Category</w:t>
            </w:r>
            <w:r>
              <w:rPr>
                <w:sz w:val="21"/>
                <w:szCs w:val="21"/>
              </w:rPr>
              <w:t xml:space="preserve"> 2</w:t>
            </w:r>
            <w:r w:rsidR="00C4348F">
              <w:rPr>
                <w:sz w:val="21"/>
                <w:szCs w:val="21"/>
              </w:rPr>
              <w:t xml:space="preserve"> </w:t>
            </w:r>
          </w:p>
          <w:p w14:paraId="16574EC3" w14:textId="79AD7423" w:rsidR="00FB39C3" w:rsidRDefault="00C4348F" w:rsidP="009967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(Might need higher depending on </w:t>
            </w:r>
            <w:r w:rsidR="00FB39C3">
              <w:rPr>
                <w:sz w:val="21"/>
                <w:szCs w:val="21"/>
              </w:rPr>
              <w:t xml:space="preserve">the </w:t>
            </w:r>
            <w:r>
              <w:rPr>
                <w:sz w:val="21"/>
                <w:szCs w:val="21"/>
              </w:rPr>
              <w:t xml:space="preserve">job being </w:t>
            </w:r>
            <w:r w:rsidR="00FB39C3">
              <w:rPr>
                <w:sz w:val="21"/>
                <w:szCs w:val="21"/>
              </w:rPr>
              <w:t>performed</w:t>
            </w:r>
            <w:r>
              <w:rPr>
                <w:sz w:val="21"/>
                <w:szCs w:val="21"/>
              </w:rPr>
              <w:t>)</w:t>
            </w:r>
          </w:p>
          <w:p w14:paraId="38CA17EC" w14:textId="288317B1" w:rsidR="009F763D" w:rsidRPr="00D47BD9" w:rsidRDefault="00C4348F" w:rsidP="009967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  <w:r w:rsidRPr="00944040">
              <w:rPr>
                <w:sz w:val="21"/>
                <w:szCs w:val="21"/>
                <w:highlight w:val="yellow"/>
              </w:rPr>
              <w:t xml:space="preserve">*See </w:t>
            </w:r>
            <w:r w:rsidR="00FB39C3" w:rsidRPr="00944040">
              <w:rPr>
                <w:sz w:val="21"/>
                <w:szCs w:val="21"/>
                <w:highlight w:val="yellow"/>
              </w:rPr>
              <w:t>the manufacturer</w:t>
            </w:r>
            <w:r w:rsidRPr="00944040">
              <w:rPr>
                <w:sz w:val="21"/>
                <w:szCs w:val="21"/>
                <w:highlight w:val="yellow"/>
              </w:rPr>
              <w:t xml:space="preserve"> service manual for </w:t>
            </w:r>
            <w:r w:rsidR="00FB39C3" w:rsidRPr="00944040">
              <w:rPr>
                <w:sz w:val="21"/>
                <w:szCs w:val="21"/>
                <w:highlight w:val="yellow"/>
              </w:rPr>
              <w:t>the recommended</w:t>
            </w:r>
            <w:r w:rsidRPr="00944040">
              <w:rPr>
                <w:sz w:val="21"/>
                <w:szCs w:val="21"/>
                <w:highlight w:val="yellow"/>
              </w:rPr>
              <w:t xml:space="preserve"> </w:t>
            </w:r>
            <w:r w:rsidR="00FB39C3" w:rsidRPr="00944040">
              <w:rPr>
                <w:sz w:val="21"/>
                <w:szCs w:val="21"/>
                <w:highlight w:val="yellow"/>
              </w:rPr>
              <w:t>level of PPE</w:t>
            </w:r>
          </w:p>
        </w:tc>
        <w:tc>
          <w:tcPr>
            <w:tcW w:w="2131" w:type="dxa"/>
            <w:vAlign w:val="center"/>
          </w:tcPr>
          <w:p w14:paraId="08164145" w14:textId="50B66876" w:rsidR="00947368" w:rsidRPr="00477538" w:rsidRDefault="00477538" w:rsidP="003A35C4">
            <w:pPr>
              <w:jc w:val="center"/>
              <w:rPr>
                <w:rStyle w:val="Hyperlink"/>
                <w:color w:val="0070C0"/>
                <w:sz w:val="24"/>
                <w:szCs w:val="24"/>
              </w:rPr>
            </w:pPr>
            <w:r w:rsidRPr="00477538">
              <w:rPr>
                <w:color w:val="0070C0"/>
                <w:sz w:val="24"/>
                <w:szCs w:val="24"/>
              </w:rPr>
              <w:fldChar w:fldCharType="begin"/>
            </w:r>
            <w:r w:rsidRPr="00477538">
              <w:rPr>
                <w:color w:val="0070C0"/>
                <w:sz w:val="24"/>
                <w:szCs w:val="24"/>
              </w:rPr>
              <w:instrText>HYPERLINK "https://www.grainger.com/product/56PF65?gucid=N:N:PS:Paid:GGL:CSM-2295:K2UWC0:20500801:APZ_1&amp;gad_source=1&amp;gclid=CjwKCAiAmMC6BhA6EiwAdN5iLXhMzY489fjmZ6JF_MxWii7jp1OKEfoCBQkRlpEtiSOTgPPEWypThhoCeo4QAvD_BwE&amp;gclsrc=aw.ds"</w:instrText>
            </w:r>
            <w:r w:rsidRPr="00477538">
              <w:rPr>
                <w:color w:val="0070C0"/>
                <w:sz w:val="24"/>
                <w:szCs w:val="24"/>
              </w:rPr>
            </w:r>
            <w:r w:rsidRPr="00477538">
              <w:rPr>
                <w:color w:val="0070C0"/>
                <w:sz w:val="24"/>
                <w:szCs w:val="24"/>
              </w:rPr>
              <w:fldChar w:fldCharType="separate"/>
            </w:r>
            <w:r w:rsidR="00D47BD9" w:rsidRPr="00477538">
              <w:rPr>
                <w:rStyle w:val="Hyperlink"/>
                <w:color w:val="0070C0"/>
                <w:sz w:val="24"/>
                <w:szCs w:val="24"/>
              </w:rPr>
              <w:t>Grainger</w:t>
            </w:r>
            <w:r w:rsidRPr="00477538">
              <w:rPr>
                <w:rStyle w:val="Hyperlink"/>
                <w:color w:val="0070C0"/>
                <w:sz w:val="24"/>
                <w:szCs w:val="24"/>
              </w:rPr>
              <w:t>*</w:t>
            </w:r>
          </w:p>
          <w:p w14:paraId="3C048397" w14:textId="16C09B4B" w:rsidR="00967246" w:rsidRDefault="00477538" w:rsidP="00967246">
            <w:pPr>
              <w:jc w:val="center"/>
            </w:pPr>
            <w:r w:rsidRPr="00477538">
              <w:rPr>
                <w:color w:val="0070C0"/>
                <w:sz w:val="24"/>
                <w:szCs w:val="24"/>
              </w:rPr>
              <w:fldChar w:fldCharType="end"/>
            </w:r>
            <w:hyperlink r:id="rId24" w:history="1">
              <w:r w:rsidR="00967246" w:rsidRPr="00967246">
                <w:rPr>
                  <w:rStyle w:val="Hyperlink"/>
                  <w:color w:val="0070C0"/>
                  <w:sz w:val="24"/>
                  <w:szCs w:val="24"/>
                </w:rPr>
                <w:t>Amazon</w:t>
              </w:r>
            </w:hyperlink>
          </w:p>
        </w:tc>
        <w:tc>
          <w:tcPr>
            <w:tcW w:w="1411" w:type="dxa"/>
            <w:vAlign w:val="center"/>
          </w:tcPr>
          <w:p w14:paraId="1438FCF1" w14:textId="70EE3B79" w:rsidR="00947368" w:rsidRDefault="00944040" w:rsidP="003A35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$700-1000</w:t>
            </w:r>
          </w:p>
        </w:tc>
      </w:tr>
      <w:tr w:rsidR="003862B2" w14:paraId="59B310AA" w14:textId="77777777" w:rsidTr="00B001C5">
        <w:tc>
          <w:tcPr>
            <w:tcW w:w="3157" w:type="dxa"/>
            <w:vAlign w:val="center"/>
          </w:tcPr>
          <w:p w14:paraId="6B2A5E8E" w14:textId="2BE0BA3E" w:rsidR="00ED1817" w:rsidRDefault="00C51F2C" w:rsidP="003A35C4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755AB1F" wp14:editId="0AF097C2">
                  <wp:extent cx="1746250" cy="1118832"/>
                  <wp:effectExtent l="0" t="0" r="6350" b="5715"/>
                  <wp:docPr id="1852561783" name="Picture 9" descr="A white hard hat with a green 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561783" name="Picture 9" descr="A white hard hat with a green visor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0" cy="111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vAlign w:val="center"/>
          </w:tcPr>
          <w:p w14:paraId="45E69C70" w14:textId="34BFB178" w:rsidR="00ED1817" w:rsidRDefault="004C6CBF" w:rsidP="003A35C4">
            <w:pPr>
              <w:jc w:val="center"/>
              <w:rPr>
                <w:b/>
                <w:bCs/>
                <w:sz w:val="24"/>
                <w:szCs w:val="24"/>
              </w:rPr>
            </w:pPr>
            <w:r w:rsidRPr="003A35C4">
              <w:rPr>
                <w:b/>
                <w:bCs/>
                <w:sz w:val="24"/>
                <w:szCs w:val="24"/>
              </w:rPr>
              <w:t>A</w:t>
            </w:r>
            <w:r w:rsidR="00350446" w:rsidRPr="003A35C4">
              <w:rPr>
                <w:b/>
                <w:bCs/>
                <w:sz w:val="24"/>
                <w:szCs w:val="24"/>
              </w:rPr>
              <w:t>rc</w:t>
            </w:r>
            <w:r w:rsidRPr="003A35C4">
              <w:rPr>
                <w:b/>
                <w:bCs/>
                <w:sz w:val="24"/>
                <w:szCs w:val="24"/>
              </w:rPr>
              <w:t xml:space="preserve"> </w:t>
            </w:r>
            <w:r w:rsidR="003A35C4">
              <w:rPr>
                <w:b/>
                <w:bCs/>
                <w:sz w:val="24"/>
                <w:szCs w:val="24"/>
              </w:rPr>
              <w:t>F</w:t>
            </w:r>
            <w:r w:rsidRPr="003A35C4">
              <w:rPr>
                <w:b/>
                <w:bCs/>
                <w:sz w:val="24"/>
                <w:szCs w:val="24"/>
              </w:rPr>
              <w:t xml:space="preserve">lash </w:t>
            </w:r>
            <w:r w:rsidR="003A35C4">
              <w:rPr>
                <w:b/>
                <w:bCs/>
                <w:sz w:val="24"/>
                <w:szCs w:val="24"/>
              </w:rPr>
              <w:t>F</w:t>
            </w:r>
            <w:r w:rsidR="00ED1817" w:rsidRPr="003A35C4">
              <w:rPr>
                <w:b/>
                <w:bCs/>
                <w:sz w:val="24"/>
                <w:szCs w:val="24"/>
              </w:rPr>
              <w:t xml:space="preserve">ace </w:t>
            </w:r>
            <w:r w:rsidR="003A35C4">
              <w:rPr>
                <w:b/>
                <w:bCs/>
                <w:sz w:val="24"/>
                <w:szCs w:val="24"/>
              </w:rPr>
              <w:t>S</w:t>
            </w:r>
            <w:r w:rsidR="00C53F74" w:rsidRPr="003A35C4">
              <w:rPr>
                <w:b/>
                <w:bCs/>
                <w:sz w:val="24"/>
                <w:szCs w:val="24"/>
              </w:rPr>
              <w:t>hield</w:t>
            </w:r>
          </w:p>
          <w:p w14:paraId="29BB147B" w14:textId="77777777" w:rsidR="003A35C4" w:rsidRPr="003A35C4" w:rsidRDefault="003A35C4" w:rsidP="003A35C4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537A5E5A" w14:textId="58EBEA9F" w:rsidR="00350446" w:rsidRDefault="00350446" w:rsidP="003A35C4">
            <w:pPr>
              <w:jc w:val="center"/>
              <w:rPr>
                <w:sz w:val="24"/>
                <w:szCs w:val="24"/>
              </w:rPr>
            </w:pPr>
            <w:r w:rsidRPr="003A35C4">
              <w:rPr>
                <w:sz w:val="21"/>
                <w:szCs w:val="21"/>
              </w:rPr>
              <w:t xml:space="preserve">-Some </w:t>
            </w:r>
            <w:r w:rsidR="002F2794" w:rsidRPr="003A35C4">
              <w:rPr>
                <w:sz w:val="21"/>
                <w:szCs w:val="21"/>
              </w:rPr>
              <w:t>manufacturers</w:t>
            </w:r>
            <w:r w:rsidRPr="003A35C4">
              <w:rPr>
                <w:sz w:val="21"/>
                <w:szCs w:val="21"/>
              </w:rPr>
              <w:t xml:space="preserve"> </w:t>
            </w:r>
            <w:r w:rsidR="002F2794" w:rsidRPr="003A35C4">
              <w:rPr>
                <w:sz w:val="21"/>
                <w:szCs w:val="21"/>
              </w:rPr>
              <w:t>require</w:t>
            </w:r>
          </w:p>
        </w:tc>
        <w:tc>
          <w:tcPr>
            <w:tcW w:w="2131" w:type="dxa"/>
            <w:vAlign w:val="center"/>
          </w:tcPr>
          <w:p w14:paraId="0DFE4931" w14:textId="7E914C33" w:rsidR="002F2794" w:rsidRPr="00726A73" w:rsidRDefault="002F2794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26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Grainger</w:t>
              </w:r>
            </w:hyperlink>
          </w:p>
          <w:p w14:paraId="18828AC6" w14:textId="775B21C4" w:rsidR="00ED1817" w:rsidRPr="00726A73" w:rsidRDefault="002F2794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27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Amazon</w:t>
              </w:r>
            </w:hyperlink>
            <w:r w:rsidR="003A34C7" w:rsidRPr="00726A73">
              <w:rPr>
                <w:rStyle w:val="Hyperlink"/>
                <w:color w:val="0070C0"/>
                <w:sz w:val="24"/>
                <w:szCs w:val="24"/>
              </w:rPr>
              <w:t>*</w:t>
            </w:r>
          </w:p>
        </w:tc>
        <w:tc>
          <w:tcPr>
            <w:tcW w:w="1411" w:type="dxa"/>
            <w:vAlign w:val="center"/>
          </w:tcPr>
          <w:p w14:paraId="63128CDE" w14:textId="7C136343" w:rsidR="00ED1817" w:rsidRDefault="00D83CA4" w:rsidP="003A35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$72-</w:t>
            </w:r>
            <w:r w:rsidR="005549B9">
              <w:rPr>
                <w:sz w:val="24"/>
                <w:szCs w:val="24"/>
              </w:rPr>
              <w:t>$470</w:t>
            </w:r>
          </w:p>
        </w:tc>
      </w:tr>
      <w:tr w:rsidR="003862B2" w14:paraId="71CF47EC" w14:textId="77777777" w:rsidTr="00B001C5">
        <w:trPr>
          <w:trHeight w:val="2182"/>
        </w:trPr>
        <w:tc>
          <w:tcPr>
            <w:tcW w:w="3157" w:type="dxa"/>
            <w:vAlign w:val="center"/>
          </w:tcPr>
          <w:p w14:paraId="0D76B42A" w14:textId="0B031DD1" w:rsidR="000C2C28" w:rsidRPr="0085222A" w:rsidRDefault="00950785" w:rsidP="003A35C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19B9AB1" wp14:editId="6F630575">
                  <wp:extent cx="1615365" cy="1264258"/>
                  <wp:effectExtent l="0" t="0" r="0" b="6350"/>
                  <wp:docPr id="77288935" name="Picture 7" descr="A sign with text on it that says Danger High Volt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88935" name="Picture 7" descr="A sign with text on it that says Danger High Voltage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34" b="10103"/>
                          <a:stretch/>
                        </pic:blipFill>
                        <pic:spPr bwMode="auto">
                          <a:xfrm>
                            <a:off x="0" y="0"/>
                            <a:ext cx="1619250" cy="1267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vAlign w:val="center"/>
          </w:tcPr>
          <w:p w14:paraId="114B3681" w14:textId="77777777" w:rsidR="000C2C28" w:rsidRDefault="00101B2D" w:rsidP="003A35C4">
            <w:pPr>
              <w:jc w:val="center"/>
              <w:rPr>
                <w:b/>
                <w:bCs/>
                <w:sz w:val="24"/>
                <w:szCs w:val="24"/>
              </w:rPr>
            </w:pPr>
            <w:r w:rsidRPr="003A35C4">
              <w:rPr>
                <w:b/>
                <w:bCs/>
                <w:sz w:val="24"/>
                <w:szCs w:val="24"/>
              </w:rPr>
              <w:t>HV Signage</w:t>
            </w:r>
          </w:p>
          <w:p w14:paraId="501AF737" w14:textId="77777777" w:rsidR="003A35C4" w:rsidRPr="003A35C4" w:rsidRDefault="003A35C4" w:rsidP="003A35C4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56E1761F" w14:textId="07D562C7" w:rsidR="00101B2D" w:rsidRPr="0085222A" w:rsidRDefault="00101B2D" w:rsidP="003A35C4">
            <w:pPr>
              <w:jc w:val="center"/>
              <w:rPr>
                <w:sz w:val="24"/>
                <w:szCs w:val="24"/>
              </w:rPr>
            </w:pPr>
            <w:r w:rsidRPr="003A35C4">
              <w:rPr>
                <w:sz w:val="21"/>
                <w:szCs w:val="21"/>
              </w:rPr>
              <w:t>-</w:t>
            </w:r>
            <w:r w:rsidR="005549B9" w:rsidRPr="003A35C4">
              <w:rPr>
                <w:sz w:val="21"/>
                <w:szCs w:val="21"/>
              </w:rPr>
              <w:t>You’ll</w:t>
            </w:r>
            <w:r w:rsidRPr="003A35C4">
              <w:rPr>
                <w:sz w:val="21"/>
                <w:szCs w:val="21"/>
              </w:rPr>
              <w:t xml:space="preserve"> need multiple signs around </w:t>
            </w:r>
            <w:r w:rsidR="00A12576" w:rsidRPr="003A35C4">
              <w:rPr>
                <w:sz w:val="21"/>
                <w:szCs w:val="21"/>
              </w:rPr>
              <w:t xml:space="preserve">the </w:t>
            </w:r>
            <w:r w:rsidRPr="003A35C4">
              <w:rPr>
                <w:sz w:val="21"/>
                <w:szCs w:val="21"/>
              </w:rPr>
              <w:t>vehicle and/or shop</w:t>
            </w:r>
          </w:p>
        </w:tc>
        <w:tc>
          <w:tcPr>
            <w:tcW w:w="2131" w:type="dxa"/>
            <w:vAlign w:val="center"/>
          </w:tcPr>
          <w:p w14:paraId="51067C1B" w14:textId="77777777" w:rsidR="000C2C28" w:rsidRPr="00726A73" w:rsidRDefault="00A12576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29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Grainger</w:t>
              </w:r>
            </w:hyperlink>
          </w:p>
          <w:p w14:paraId="227D7348" w14:textId="773996CD" w:rsidR="00685C5C" w:rsidRPr="00726A73" w:rsidRDefault="00685C5C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30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Amazon</w:t>
              </w:r>
            </w:hyperlink>
            <w:r w:rsidR="003A34C7" w:rsidRPr="00726A73">
              <w:rPr>
                <w:rStyle w:val="Hyperlink"/>
                <w:color w:val="0070C0"/>
                <w:sz w:val="24"/>
                <w:szCs w:val="24"/>
              </w:rPr>
              <w:t>*</w:t>
            </w:r>
          </w:p>
        </w:tc>
        <w:tc>
          <w:tcPr>
            <w:tcW w:w="1411" w:type="dxa"/>
            <w:vAlign w:val="center"/>
          </w:tcPr>
          <w:p w14:paraId="41BC59D6" w14:textId="5973CBD0" w:rsidR="000C2C28" w:rsidRPr="0085222A" w:rsidRDefault="00A12576" w:rsidP="003A35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685C5C">
              <w:rPr>
                <w:sz w:val="24"/>
                <w:szCs w:val="24"/>
              </w:rPr>
              <w:t>12-</w:t>
            </w:r>
            <w:r>
              <w:rPr>
                <w:sz w:val="24"/>
                <w:szCs w:val="24"/>
              </w:rPr>
              <w:t>2</w:t>
            </w:r>
            <w:r w:rsidR="00685C5C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each</w:t>
            </w:r>
          </w:p>
        </w:tc>
      </w:tr>
      <w:tr w:rsidR="003862B2" w14:paraId="4C366D81" w14:textId="77777777" w:rsidTr="00B001C5">
        <w:tc>
          <w:tcPr>
            <w:tcW w:w="3157" w:type="dxa"/>
            <w:vAlign w:val="center"/>
          </w:tcPr>
          <w:p w14:paraId="4730518F" w14:textId="54F0D245" w:rsidR="000C2C28" w:rsidRPr="0085222A" w:rsidRDefault="00551381" w:rsidP="003A35C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5BF74EA" wp14:editId="04DABCDA">
                  <wp:extent cx="1543050" cy="1543050"/>
                  <wp:effectExtent l="0" t="0" r="0" b="0"/>
                  <wp:docPr id="1876231728" name="Picture 8" descr="black and red HV ba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231728" name="Picture 8" descr="black and red HV barrier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vAlign w:val="center"/>
          </w:tcPr>
          <w:p w14:paraId="6B7E691F" w14:textId="77777777" w:rsidR="000C2C28" w:rsidRDefault="00551381" w:rsidP="003A35C4">
            <w:pPr>
              <w:jc w:val="center"/>
              <w:rPr>
                <w:b/>
                <w:bCs/>
                <w:sz w:val="24"/>
                <w:szCs w:val="24"/>
              </w:rPr>
            </w:pPr>
            <w:r w:rsidRPr="003A35C4">
              <w:rPr>
                <w:b/>
                <w:bCs/>
                <w:sz w:val="24"/>
                <w:szCs w:val="24"/>
              </w:rPr>
              <w:t>HV Barrier</w:t>
            </w:r>
          </w:p>
          <w:p w14:paraId="2DE2F2B5" w14:textId="77777777" w:rsidR="003A35C4" w:rsidRPr="003A35C4" w:rsidRDefault="003A35C4" w:rsidP="003A35C4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8071921" w14:textId="7685D8A7" w:rsidR="00C14B53" w:rsidRPr="0085222A" w:rsidRDefault="00ED1817" w:rsidP="003A35C4">
            <w:pPr>
              <w:jc w:val="center"/>
              <w:rPr>
                <w:sz w:val="24"/>
                <w:szCs w:val="24"/>
              </w:rPr>
            </w:pPr>
            <w:r w:rsidRPr="003A35C4">
              <w:rPr>
                <w:sz w:val="21"/>
                <w:szCs w:val="21"/>
              </w:rPr>
              <w:t>-A</w:t>
            </w:r>
            <w:r w:rsidR="00C14B53" w:rsidRPr="003A35C4">
              <w:rPr>
                <w:sz w:val="21"/>
                <w:szCs w:val="21"/>
              </w:rPr>
              <w:t>lternative barrier</w:t>
            </w:r>
            <w:r w:rsidR="00E30A25" w:rsidRPr="003A35C4">
              <w:rPr>
                <w:sz w:val="21"/>
                <w:szCs w:val="21"/>
              </w:rPr>
              <w:t xml:space="preserve">s </w:t>
            </w:r>
            <w:r w:rsidRPr="003A35C4">
              <w:rPr>
                <w:sz w:val="21"/>
                <w:szCs w:val="21"/>
              </w:rPr>
              <w:t xml:space="preserve">are </w:t>
            </w:r>
            <w:r w:rsidR="00E30A25" w:rsidRPr="003A35C4">
              <w:rPr>
                <w:sz w:val="21"/>
                <w:szCs w:val="21"/>
              </w:rPr>
              <w:t xml:space="preserve">possible with tall construction cones with </w:t>
            </w:r>
            <w:r w:rsidR="00E14755" w:rsidRPr="003A35C4">
              <w:rPr>
                <w:sz w:val="21"/>
                <w:szCs w:val="21"/>
              </w:rPr>
              <w:t>caution</w:t>
            </w:r>
            <w:r w:rsidR="00E30A25" w:rsidRPr="003A35C4">
              <w:rPr>
                <w:sz w:val="21"/>
                <w:szCs w:val="21"/>
              </w:rPr>
              <w:t xml:space="preserve"> tape</w:t>
            </w:r>
            <w:r w:rsidR="00E14755" w:rsidRPr="003A35C4">
              <w:rPr>
                <w:sz w:val="21"/>
                <w:szCs w:val="21"/>
              </w:rPr>
              <w:t xml:space="preserve"> between them</w:t>
            </w:r>
          </w:p>
        </w:tc>
        <w:tc>
          <w:tcPr>
            <w:tcW w:w="2131" w:type="dxa"/>
            <w:vAlign w:val="center"/>
          </w:tcPr>
          <w:p w14:paraId="5D0C7E9B" w14:textId="262F14B1" w:rsidR="000C2C28" w:rsidRPr="00726A73" w:rsidRDefault="00523D0F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32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Grainger</w:t>
              </w:r>
            </w:hyperlink>
            <w:r w:rsidR="003A34C7" w:rsidRPr="00726A73">
              <w:rPr>
                <w:rStyle w:val="Hyperlink"/>
                <w:color w:val="0070C0"/>
                <w:sz w:val="24"/>
                <w:szCs w:val="24"/>
              </w:rPr>
              <w:t>*</w:t>
            </w:r>
          </w:p>
          <w:p w14:paraId="484206BB" w14:textId="77777777" w:rsidR="003E721F" w:rsidRPr="00726A73" w:rsidRDefault="003E721F" w:rsidP="00EF17C6">
            <w:pPr>
              <w:rPr>
                <w:color w:val="0070C0"/>
                <w:sz w:val="24"/>
                <w:szCs w:val="24"/>
              </w:rPr>
            </w:pPr>
          </w:p>
          <w:p w14:paraId="31E5A838" w14:textId="77777777" w:rsidR="003E721F" w:rsidRPr="00726A73" w:rsidRDefault="003E721F" w:rsidP="003A35C4">
            <w:pPr>
              <w:jc w:val="center"/>
              <w:rPr>
                <w:color w:val="0070C0"/>
                <w:sz w:val="24"/>
                <w:szCs w:val="24"/>
              </w:rPr>
            </w:pPr>
            <w:r w:rsidRPr="00726A73">
              <w:rPr>
                <w:color w:val="0070C0"/>
                <w:sz w:val="24"/>
                <w:szCs w:val="24"/>
              </w:rPr>
              <w:t>Alternative:</w:t>
            </w:r>
          </w:p>
          <w:p w14:paraId="2A9A8F5D" w14:textId="4A5EDC4E" w:rsidR="003E721F" w:rsidRPr="00726A73" w:rsidRDefault="00272DE9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33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Grainger</w:t>
              </w:r>
              <w:r w:rsidR="000405D2" w:rsidRPr="00726A73">
                <w:rPr>
                  <w:rStyle w:val="Hyperlink"/>
                  <w:color w:val="0070C0"/>
                  <w:sz w:val="24"/>
                  <w:szCs w:val="24"/>
                </w:rPr>
                <w:t xml:space="preserve"> </w:t>
              </w:r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4x</w:t>
              </w:r>
              <w:r w:rsidR="000405D2" w:rsidRPr="00726A73">
                <w:rPr>
                  <w:rStyle w:val="Hyperlink"/>
                  <w:color w:val="0070C0"/>
                  <w:sz w:val="24"/>
                  <w:szCs w:val="24"/>
                </w:rPr>
                <w:t xml:space="preserve"> </w:t>
              </w:r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Cone</w:t>
              </w:r>
            </w:hyperlink>
          </w:p>
          <w:p w14:paraId="2C38E818" w14:textId="77777777" w:rsidR="000405D2" w:rsidRPr="00726A73" w:rsidRDefault="000405D2" w:rsidP="003A35C4">
            <w:pPr>
              <w:jc w:val="center"/>
              <w:rPr>
                <w:color w:val="0070C0"/>
                <w:sz w:val="24"/>
                <w:szCs w:val="24"/>
              </w:rPr>
            </w:pPr>
          </w:p>
          <w:p w14:paraId="035BCC27" w14:textId="2F1D70FA" w:rsidR="000405D2" w:rsidRPr="00726A73" w:rsidRDefault="000405D2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34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Grainger Caution tape</w:t>
              </w:r>
            </w:hyperlink>
          </w:p>
        </w:tc>
        <w:tc>
          <w:tcPr>
            <w:tcW w:w="1411" w:type="dxa"/>
            <w:vAlign w:val="center"/>
          </w:tcPr>
          <w:p w14:paraId="7E589AC2" w14:textId="39760E02" w:rsidR="000C2C28" w:rsidRDefault="00C14B53" w:rsidP="003A35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$1300</w:t>
            </w:r>
            <w:r w:rsidR="005549B9">
              <w:rPr>
                <w:sz w:val="24"/>
                <w:szCs w:val="24"/>
              </w:rPr>
              <w:t>-1500</w:t>
            </w:r>
          </w:p>
          <w:p w14:paraId="3A251285" w14:textId="77777777" w:rsidR="00655F24" w:rsidRDefault="00655F24" w:rsidP="003A35C4">
            <w:pPr>
              <w:jc w:val="center"/>
              <w:rPr>
                <w:sz w:val="24"/>
                <w:szCs w:val="24"/>
              </w:rPr>
            </w:pPr>
          </w:p>
          <w:p w14:paraId="452AD00F" w14:textId="77777777" w:rsidR="00655F24" w:rsidRDefault="00655F24" w:rsidP="003A35C4">
            <w:pPr>
              <w:jc w:val="center"/>
              <w:rPr>
                <w:sz w:val="24"/>
                <w:szCs w:val="24"/>
              </w:rPr>
            </w:pPr>
          </w:p>
          <w:p w14:paraId="4849241D" w14:textId="77777777" w:rsidR="00655F24" w:rsidRDefault="00655F24" w:rsidP="003A35C4">
            <w:pPr>
              <w:jc w:val="center"/>
              <w:rPr>
                <w:sz w:val="24"/>
                <w:szCs w:val="24"/>
              </w:rPr>
            </w:pPr>
          </w:p>
          <w:p w14:paraId="54052F45" w14:textId="77777777" w:rsidR="00655F24" w:rsidRDefault="00E0047F" w:rsidP="003A35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$35 each</w:t>
            </w:r>
          </w:p>
          <w:p w14:paraId="3F9DD72C" w14:textId="77777777" w:rsidR="00E0047F" w:rsidRDefault="00E0047F" w:rsidP="003A35C4">
            <w:pPr>
              <w:jc w:val="center"/>
              <w:rPr>
                <w:sz w:val="24"/>
                <w:szCs w:val="24"/>
              </w:rPr>
            </w:pPr>
          </w:p>
          <w:p w14:paraId="73B39A61" w14:textId="7C514F60" w:rsidR="00E0047F" w:rsidRPr="0085222A" w:rsidRDefault="00E0047F" w:rsidP="003A35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$65</w:t>
            </w:r>
          </w:p>
        </w:tc>
      </w:tr>
      <w:tr w:rsidR="003862B2" w14:paraId="35896286" w14:textId="77777777" w:rsidTr="00B001C5">
        <w:trPr>
          <w:trHeight w:val="2425"/>
        </w:trPr>
        <w:tc>
          <w:tcPr>
            <w:tcW w:w="3157" w:type="dxa"/>
            <w:vAlign w:val="center"/>
          </w:tcPr>
          <w:p w14:paraId="0D61157F" w14:textId="24F07590" w:rsidR="000C2C28" w:rsidRPr="0085222A" w:rsidRDefault="007D42AA" w:rsidP="003A35C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7DAD11B" wp14:editId="4FD5ED11">
                  <wp:extent cx="1781239" cy="552450"/>
                  <wp:effectExtent l="0" t="0" r="9525" b="0"/>
                  <wp:docPr id="172317778" name="Picture 1" descr="red certified fire blanket in a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17778" name="Picture 1" descr="red certified fire blanket in a ba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284" cy="55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vAlign w:val="center"/>
          </w:tcPr>
          <w:p w14:paraId="66C6560A" w14:textId="77777777" w:rsidR="000C2C28" w:rsidRDefault="007D42AA" w:rsidP="003A35C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Large </w:t>
            </w:r>
            <w:r w:rsidR="00C6169F">
              <w:rPr>
                <w:b/>
                <w:bCs/>
                <w:sz w:val="24"/>
                <w:szCs w:val="24"/>
              </w:rPr>
              <w:t>NFPA 701 Cert</w:t>
            </w:r>
            <w:r w:rsidR="00CF3D86">
              <w:rPr>
                <w:b/>
                <w:bCs/>
                <w:sz w:val="24"/>
                <w:szCs w:val="24"/>
              </w:rPr>
              <w:t xml:space="preserve">ified </w:t>
            </w:r>
            <w:r w:rsidR="005549B9" w:rsidRPr="003A35C4">
              <w:rPr>
                <w:b/>
                <w:bCs/>
                <w:sz w:val="24"/>
                <w:szCs w:val="24"/>
              </w:rPr>
              <w:t>Fire Blanket</w:t>
            </w:r>
          </w:p>
          <w:p w14:paraId="5F13C7DA" w14:textId="459905E1" w:rsidR="00CF3D86" w:rsidRPr="003A35C4" w:rsidRDefault="00CF3D86" w:rsidP="003A35C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r w:rsidR="007A5A04">
              <w:rPr>
                <w:b/>
                <w:bCs/>
                <w:sz w:val="24"/>
                <w:szCs w:val="24"/>
              </w:rPr>
              <w:t>9M X 6M)</w:t>
            </w:r>
          </w:p>
        </w:tc>
        <w:tc>
          <w:tcPr>
            <w:tcW w:w="2131" w:type="dxa"/>
            <w:vAlign w:val="center"/>
          </w:tcPr>
          <w:p w14:paraId="68D0CB4A" w14:textId="77777777" w:rsidR="00D43241" w:rsidRDefault="002E1113" w:rsidP="003A35C4">
            <w:pPr>
              <w:jc w:val="center"/>
            </w:pPr>
            <w:hyperlink r:id="rId36" w:history="1">
              <w:r w:rsidRPr="00742DE5">
                <w:rPr>
                  <w:rStyle w:val="Hyperlink"/>
                  <w:color w:val="0070C0"/>
                  <w:sz w:val="24"/>
                  <w:szCs w:val="24"/>
                </w:rPr>
                <w:t>Vehicle Response Training (VRT)</w:t>
              </w:r>
            </w:hyperlink>
          </w:p>
          <w:p w14:paraId="178D4A3B" w14:textId="77777777" w:rsidR="005830FD" w:rsidRPr="005830FD" w:rsidRDefault="005830FD" w:rsidP="005830FD">
            <w:pPr>
              <w:jc w:val="center"/>
              <w:rPr>
                <w:sz w:val="21"/>
                <w:szCs w:val="21"/>
              </w:rPr>
            </w:pPr>
            <w:r w:rsidRPr="005830FD">
              <w:rPr>
                <w:sz w:val="21"/>
                <w:szCs w:val="21"/>
              </w:rPr>
              <w:t>Use code:</w:t>
            </w:r>
          </w:p>
          <w:p w14:paraId="22656C89" w14:textId="6FD64C06" w:rsidR="005830FD" w:rsidRPr="005830FD" w:rsidRDefault="005830FD" w:rsidP="005830FD">
            <w:pPr>
              <w:jc w:val="center"/>
              <w:rPr>
                <w:b/>
                <w:bCs/>
                <w:sz w:val="21"/>
                <w:szCs w:val="21"/>
              </w:rPr>
            </w:pPr>
            <w:r w:rsidRPr="005830FD">
              <w:rPr>
                <w:b/>
                <w:bCs/>
                <w:sz w:val="21"/>
                <w:szCs w:val="21"/>
              </w:rPr>
              <w:t>Educator250</w:t>
            </w:r>
          </w:p>
          <w:p w14:paraId="14E6D5CF" w14:textId="280198F7" w:rsidR="008634DB" w:rsidRPr="00726A73" w:rsidRDefault="005830FD" w:rsidP="005830FD">
            <w:pPr>
              <w:jc w:val="center"/>
              <w:rPr>
                <w:color w:val="0070C0"/>
                <w:sz w:val="24"/>
                <w:szCs w:val="24"/>
              </w:rPr>
            </w:pPr>
            <w:r w:rsidRPr="005830FD">
              <w:rPr>
                <w:sz w:val="21"/>
                <w:szCs w:val="21"/>
              </w:rPr>
              <w:t>For a $250 discount</w:t>
            </w:r>
          </w:p>
        </w:tc>
        <w:tc>
          <w:tcPr>
            <w:tcW w:w="1411" w:type="dxa"/>
            <w:vAlign w:val="center"/>
          </w:tcPr>
          <w:p w14:paraId="257421B9" w14:textId="77777777" w:rsidR="000C2C28" w:rsidRDefault="001D41D5" w:rsidP="003A35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6E1814">
              <w:rPr>
                <w:sz w:val="24"/>
                <w:szCs w:val="24"/>
              </w:rPr>
              <w:t>2,</w:t>
            </w:r>
            <w:r w:rsidR="00711DA1">
              <w:rPr>
                <w:sz w:val="24"/>
                <w:szCs w:val="24"/>
              </w:rPr>
              <w:t>800</w:t>
            </w:r>
          </w:p>
          <w:p w14:paraId="76A510FB" w14:textId="0DD709C5" w:rsidR="00957FC0" w:rsidRPr="0085222A" w:rsidRDefault="00957FC0" w:rsidP="003A35C4">
            <w:pPr>
              <w:jc w:val="center"/>
              <w:rPr>
                <w:sz w:val="24"/>
                <w:szCs w:val="24"/>
              </w:rPr>
            </w:pPr>
          </w:p>
        </w:tc>
      </w:tr>
      <w:tr w:rsidR="003862B2" w14:paraId="264E2911" w14:textId="77777777" w:rsidTr="00B001C5">
        <w:trPr>
          <w:trHeight w:val="2425"/>
        </w:trPr>
        <w:tc>
          <w:tcPr>
            <w:tcW w:w="3157" w:type="dxa"/>
            <w:vAlign w:val="center"/>
          </w:tcPr>
          <w:p w14:paraId="4136C3D9" w14:textId="5A512086" w:rsidR="009728AE" w:rsidRDefault="007103D9" w:rsidP="003A35C4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559A8AA" wp14:editId="3179E97F">
                  <wp:extent cx="1454150" cy="1454150"/>
                  <wp:effectExtent l="0" t="0" r="0" b="0"/>
                  <wp:docPr id="1623190552" name="Picture 1" descr="A yellow fire extinguisher with a h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190552" name="Picture 1" descr="A yellow fire extinguisher with a hos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vAlign w:val="center"/>
          </w:tcPr>
          <w:p w14:paraId="03F96106" w14:textId="77777777" w:rsidR="002F010B" w:rsidRDefault="009728AE" w:rsidP="003A35C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Class D </w:t>
            </w:r>
            <w:r w:rsidR="00CD7006">
              <w:rPr>
                <w:b/>
                <w:bCs/>
                <w:sz w:val="24"/>
                <w:szCs w:val="24"/>
              </w:rPr>
              <w:t xml:space="preserve">Fire Extinguisher </w:t>
            </w:r>
            <w:r w:rsidR="009D24C3">
              <w:rPr>
                <w:b/>
                <w:bCs/>
                <w:sz w:val="24"/>
                <w:szCs w:val="24"/>
              </w:rPr>
              <w:t>– Combustible Metals</w:t>
            </w:r>
          </w:p>
          <w:p w14:paraId="0BB5B98C" w14:textId="77777777" w:rsidR="002F010B" w:rsidRDefault="002F010B" w:rsidP="003A35C4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933EF67" w14:textId="77777777" w:rsidR="009728AE" w:rsidRDefault="009D24C3" w:rsidP="003A35C4">
            <w:pPr>
              <w:jc w:val="center"/>
              <w:rPr>
                <w:sz w:val="21"/>
                <w:szCs w:val="21"/>
              </w:rPr>
            </w:pPr>
            <w:r w:rsidRPr="002F010B">
              <w:rPr>
                <w:sz w:val="24"/>
                <w:szCs w:val="24"/>
              </w:rPr>
              <w:t xml:space="preserve"> </w:t>
            </w:r>
            <w:r w:rsidR="002F010B" w:rsidRPr="002F010B">
              <w:rPr>
                <w:sz w:val="21"/>
                <w:szCs w:val="21"/>
              </w:rPr>
              <w:t>-D</w:t>
            </w:r>
            <w:r w:rsidR="002F010B">
              <w:rPr>
                <w:sz w:val="21"/>
                <w:szCs w:val="21"/>
              </w:rPr>
              <w:t>es</w:t>
            </w:r>
            <w:r w:rsidR="002F010B" w:rsidRPr="002F010B">
              <w:rPr>
                <w:sz w:val="21"/>
                <w:szCs w:val="21"/>
              </w:rPr>
              <w:t>igned</w:t>
            </w:r>
            <w:r w:rsidR="0002016D">
              <w:rPr>
                <w:sz w:val="21"/>
                <w:szCs w:val="21"/>
              </w:rPr>
              <w:t xml:space="preserve"> </w:t>
            </w:r>
            <w:r w:rsidR="002327D6">
              <w:rPr>
                <w:sz w:val="21"/>
                <w:szCs w:val="21"/>
              </w:rPr>
              <w:t>to ex</w:t>
            </w:r>
            <w:r w:rsidR="00A5614F">
              <w:rPr>
                <w:sz w:val="21"/>
                <w:szCs w:val="21"/>
              </w:rPr>
              <w:t>tinguish nickel metal hydride batteries</w:t>
            </w:r>
            <w:r w:rsidR="0002016D">
              <w:rPr>
                <w:sz w:val="21"/>
                <w:szCs w:val="21"/>
              </w:rPr>
              <w:t xml:space="preserve"> </w:t>
            </w:r>
          </w:p>
          <w:p w14:paraId="658CA9CF" w14:textId="19276C69" w:rsidR="001E3669" w:rsidRDefault="00D075D2" w:rsidP="003A35C4">
            <w:pPr>
              <w:jc w:val="center"/>
              <w:rPr>
                <w:sz w:val="21"/>
                <w:szCs w:val="21"/>
              </w:rPr>
            </w:pPr>
            <w:r w:rsidRPr="00A35BC8">
              <w:rPr>
                <w:sz w:val="21"/>
                <w:szCs w:val="21"/>
                <w:highlight w:val="yellow"/>
              </w:rPr>
              <w:t>NOT effective on lithiu</w:t>
            </w:r>
            <w:r w:rsidR="009967C7">
              <w:rPr>
                <w:sz w:val="21"/>
                <w:szCs w:val="21"/>
                <w:highlight w:val="yellow"/>
              </w:rPr>
              <w:t>m chemistry</w:t>
            </w:r>
            <w:r w:rsidRPr="00A35BC8">
              <w:rPr>
                <w:sz w:val="21"/>
                <w:szCs w:val="21"/>
                <w:highlight w:val="yellow"/>
              </w:rPr>
              <w:t xml:space="preserve"> batteries</w:t>
            </w:r>
          </w:p>
          <w:p w14:paraId="6D043C0A" w14:textId="1EC8F06A" w:rsidR="001267A3" w:rsidRPr="002F010B" w:rsidRDefault="001267A3" w:rsidP="003A35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 w14:paraId="47DE3D66" w14:textId="77777777" w:rsidR="009728AE" w:rsidRPr="007255E3" w:rsidRDefault="007103D9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38" w:history="1">
              <w:r w:rsidRPr="007255E3">
                <w:rPr>
                  <w:rStyle w:val="Hyperlink"/>
                  <w:color w:val="0070C0"/>
                  <w:sz w:val="24"/>
                  <w:szCs w:val="24"/>
                </w:rPr>
                <w:t>Grainger</w:t>
              </w:r>
            </w:hyperlink>
          </w:p>
          <w:p w14:paraId="56802E2A" w14:textId="671C00AF" w:rsidR="00B76934" w:rsidRDefault="00D516A9" w:rsidP="003A35C4">
            <w:pPr>
              <w:jc w:val="center"/>
            </w:pPr>
            <w:hyperlink r:id="rId39" w:history="1">
              <w:r w:rsidRPr="007255E3">
                <w:rPr>
                  <w:rStyle w:val="Hyperlink"/>
                  <w:color w:val="0070C0"/>
                </w:rPr>
                <w:t>ULINE</w:t>
              </w:r>
            </w:hyperlink>
          </w:p>
        </w:tc>
        <w:tc>
          <w:tcPr>
            <w:tcW w:w="1411" w:type="dxa"/>
            <w:vAlign w:val="center"/>
          </w:tcPr>
          <w:p w14:paraId="0E77D5B5" w14:textId="4FC6F60B" w:rsidR="009728AE" w:rsidRDefault="000F6487" w:rsidP="003A35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$900</w:t>
            </w:r>
            <w:r w:rsidR="006A48BD">
              <w:rPr>
                <w:sz w:val="24"/>
                <w:szCs w:val="24"/>
              </w:rPr>
              <w:t>-1,100</w:t>
            </w:r>
          </w:p>
        </w:tc>
      </w:tr>
      <w:tr w:rsidR="003862B2" w14:paraId="4A5A3B77" w14:textId="77777777" w:rsidTr="00B001C5">
        <w:trPr>
          <w:trHeight w:val="2425"/>
        </w:trPr>
        <w:tc>
          <w:tcPr>
            <w:tcW w:w="3157" w:type="dxa"/>
            <w:vAlign w:val="center"/>
          </w:tcPr>
          <w:p w14:paraId="1D8E28F2" w14:textId="6BF8B1C4" w:rsidR="00736BF0" w:rsidRDefault="003862B2" w:rsidP="003A35C4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EC89F12" wp14:editId="416957DC">
                  <wp:extent cx="1866900" cy="1866900"/>
                  <wp:effectExtent l="0" t="0" r="0" b="0"/>
                  <wp:docPr id="617946315" name="Picture 2" descr="lithium battery fire extinguis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946315" name="Picture 2" descr="lithium battery fire extinguisher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vAlign w:val="center"/>
          </w:tcPr>
          <w:p w14:paraId="2D564568" w14:textId="77777777" w:rsidR="00736BF0" w:rsidRDefault="002D2761" w:rsidP="003A35C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Lithium Battery </w:t>
            </w:r>
            <w:proofErr w:type="spellStart"/>
            <w:r>
              <w:rPr>
                <w:b/>
                <w:bCs/>
                <w:sz w:val="24"/>
                <w:szCs w:val="24"/>
              </w:rPr>
              <w:t>Encapsulator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Fire Exting</w:t>
            </w:r>
            <w:r w:rsidR="00797912">
              <w:rPr>
                <w:b/>
                <w:bCs/>
                <w:sz w:val="24"/>
                <w:szCs w:val="24"/>
              </w:rPr>
              <w:t>uisher</w:t>
            </w:r>
          </w:p>
          <w:p w14:paraId="6EEE4478" w14:textId="77777777" w:rsidR="00797912" w:rsidRDefault="00797912" w:rsidP="003A35C4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605FDCB" w14:textId="77777777" w:rsidR="00797912" w:rsidRDefault="00797912" w:rsidP="003A35C4">
            <w:pPr>
              <w:jc w:val="center"/>
              <w:rPr>
                <w:sz w:val="21"/>
                <w:szCs w:val="21"/>
              </w:rPr>
            </w:pPr>
            <w:r w:rsidRPr="001A2F22">
              <w:rPr>
                <w:sz w:val="21"/>
                <w:szCs w:val="21"/>
              </w:rPr>
              <w:t xml:space="preserve">-Designed </w:t>
            </w:r>
            <w:r w:rsidR="006F0020" w:rsidRPr="001A2F22">
              <w:rPr>
                <w:sz w:val="21"/>
                <w:szCs w:val="21"/>
              </w:rPr>
              <w:t xml:space="preserve">to </w:t>
            </w:r>
            <w:r w:rsidR="001A2F22">
              <w:rPr>
                <w:sz w:val="21"/>
                <w:szCs w:val="21"/>
              </w:rPr>
              <w:t xml:space="preserve">combat lithium </w:t>
            </w:r>
            <w:r w:rsidR="0015578F">
              <w:rPr>
                <w:sz w:val="21"/>
                <w:szCs w:val="21"/>
              </w:rPr>
              <w:t xml:space="preserve">battery fires. </w:t>
            </w:r>
          </w:p>
          <w:p w14:paraId="493DEB3C" w14:textId="77777777" w:rsidR="0015578F" w:rsidRDefault="0015578F" w:rsidP="003A35C4">
            <w:pPr>
              <w:jc w:val="center"/>
              <w:rPr>
                <w:sz w:val="21"/>
                <w:szCs w:val="21"/>
              </w:rPr>
            </w:pPr>
          </w:p>
          <w:p w14:paraId="36D2D6F4" w14:textId="77777777" w:rsidR="00AC4BBB" w:rsidRDefault="00D57812" w:rsidP="003A35C4">
            <w:pPr>
              <w:jc w:val="center"/>
              <w:rPr>
                <w:sz w:val="21"/>
                <w:szCs w:val="21"/>
                <w:highlight w:val="yellow"/>
              </w:rPr>
            </w:pPr>
            <w:r w:rsidRPr="00E918AD">
              <w:rPr>
                <w:sz w:val="21"/>
                <w:szCs w:val="21"/>
                <w:highlight w:val="yellow"/>
              </w:rPr>
              <w:t xml:space="preserve">Only use if </w:t>
            </w:r>
            <w:r w:rsidR="00E918AD">
              <w:rPr>
                <w:sz w:val="21"/>
                <w:szCs w:val="21"/>
                <w:highlight w:val="yellow"/>
              </w:rPr>
              <w:t xml:space="preserve">the </w:t>
            </w:r>
            <w:r w:rsidR="00DE41F6" w:rsidRPr="00E918AD">
              <w:rPr>
                <w:sz w:val="21"/>
                <w:szCs w:val="21"/>
                <w:highlight w:val="yellow"/>
              </w:rPr>
              <w:t>fire is small</w:t>
            </w:r>
            <w:r w:rsidR="007255E3" w:rsidRPr="00E918AD">
              <w:rPr>
                <w:sz w:val="21"/>
                <w:szCs w:val="21"/>
                <w:highlight w:val="yellow"/>
              </w:rPr>
              <w:t xml:space="preserve"> and containable</w:t>
            </w:r>
            <w:r w:rsidR="00365AEF" w:rsidRPr="00E918AD">
              <w:rPr>
                <w:sz w:val="21"/>
                <w:szCs w:val="21"/>
                <w:highlight w:val="yellow"/>
              </w:rPr>
              <w:t xml:space="preserve">. </w:t>
            </w:r>
          </w:p>
          <w:p w14:paraId="14077998" w14:textId="7F1A80F9" w:rsidR="007324FA" w:rsidRDefault="00365AEF" w:rsidP="003A35C4">
            <w:pPr>
              <w:jc w:val="center"/>
              <w:rPr>
                <w:sz w:val="21"/>
                <w:szCs w:val="21"/>
              </w:rPr>
            </w:pPr>
            <w:r w:rsidRPr="00E918AD">
              <w:rPr>
                <w:sz w:val="21"/>
                <w:szCs w:val="21"/>
                <w:highlight w:val="yellow"/>
              </w:rPr>
              <w:t>Place fire blank over</w:t>
            </w:r>
            <w:r w:rsidR="00807B71">
              <w:rPr>
                <w:sz w:val="21"/>
                <w:szCs w:val="21"/>
                <w:highlight w:val="yellow"/>
              </w:rPr>
              <w:t xml:space="preserve"> </w:t>
            </w:r>
            <w:r w:rsidR="00A85315">
              <w:rPr>
                <w:sz w:val="21"/>
                <w:szCs w:val="21"/>
                <w:highlight w:val="yellow"/>
              </w:rPr>
              <w:t>component/vehicle</w:t>
            </w:r>
            <w:r w:rsidRPr="00E918AD">
              <w:rPr>
                <w:sz w:val="21"/>
                <w:szCs w:val="21"/>
                <w:highlight w:val="yellow"/>
              </w:rPr>
              <w:t xml:space="preserve"> ASAP</w:t>
            </w:r>
            <w:r w:rsidR="00E918AD" w:rsidRPr="00E918AD">
              <w:rPr>
                <w:sz w:val="21"/>
                <w:szCs w:val="21"/>
                <w:highlight w:val="yellow"/>
              </w:rPr>
              <w:t>.</w:t>
            </w:r>
          </w:p>
          <w:p w14:paraId="71C5981D" w14:textId="45BA381D" w:rsidR="0015578F" w:rsidRPr="001A2F22" w:rsidRDefault="00E918AD" w:rsidP="003A35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14:paraId="44698653" w14:textId="35A76800" w:rsidR="00736BF0" w:rsidRDefault="00112C08" w:rsidP="003A35C4">
            <w:pPr>
              <w:jc w:val="center"/>
            </w:pPr>
            <w:hyperlink r:id="rId41" w:history="1">
              <w:r w:rsidRPr="00CD1137">
                <w:rPr>
                  <w:rStyle w:val="Hyperlink"/>
                  <w:color w:val="0070C0"/>
                </w:rPr>
                <w:t>All Hands Pu</w:t>
              </w:r>
              <w:r w:rsidR="00D919B5" w:rsidRPr="00CD1137">
                <w:rPr>
                  <w:rStyle w:val="Hyperlink"/>
                  <w:color w:val="0070C0"/>
                </w:rPr>
                <w:t xml:space="preserve">blic </w:t>
              </w:r>
              <w:r w:rsidR="007324FA" w:rsidRPr="00CD1137">
                <w:rPr>
                  <w:rStyle w:val="Hyperlink"/>
                  <w:color w:val="0070C0"/>
                </w:rPr>
                <w:t>Safety</w:t>
              </w:r>
            </w:hyperlink>
            <w:r w:rsidR="007324FA" w:rsidRPr="00CD1137">
              <w:rPr>
                <w:color w:val="0070C0"/>
              </w:rPr>
              <w:t xml:space="preserve"> </w:t>
            </w:r>
          </w:p>
        </w:tc>
        <w:tc>
          <w:tcPr>
            <w:tcW w:w="1411" w:type="dxa"/>
            <w:vAlign w:val="center"/>
          </w:tcPr>
          <w:p w14:paraId="1F52E650" w14:textId="64BEF75F" w:rsidR="00736BF0" w:rsidRDefault="000F6B8C" w:rsidP="003A35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$300-</w:t>
            </w:r>
            <w:r w:rsidR="00652863">
              <w:rPr>
                <w:sz w:val="24"/>
                <w:szCs w:val="24"/>
              </w:rPr>
              <w:t>9</w:t>
            </w:r>
            <w:r w:rsidR="00807B71">
              <w:rPr>
                <w:sz w:val="24"/>
                <w:szCs w:val="24"/>
              </w:rPr>
              <w:t xml:space="preserve">00 </w:t>
            </w:r>
          </w:p>
        </w:tc>
      </w:tr>
      <w:tr w:rsidR="003862B2" w14:paraId="0BEDD52B" w14:textId="77777777" w:rsidTr="00B001C5">
        <w:tc>
          <w:tcPr>
            <w:tcW w:w="3157" w:type="dxa"/>
            <w:vAlign w:val="center"/>
          </w:tcPr>
          <w:p w14:paraId="06470C45" w14:textId="76A5B7FC" w:rsidR="000C2C28" w:rsidRPr="0085222A" w:rsidRDefault="005E0BA8" w:rsidP="003A35C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E903263" wp14:editId="1D6F4231">
                  <wp:extent cx="1422400" cy="1422400"/>
                  <wp:effectExtent l="0" t="0" r="6350" b="6350"/>
                  <wp:docPr id="1441023287" name="Picture 11" descr="A red metal box with white text that says lock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023287" name="Picture 11" descr="A red metal box with white text that says lock box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vAlign w:val="center"/>
          </w:tcPr>
          <w:p w14:paraId="04D4A77C" w14:textId="77777777" w:rsidR="000C2C28" w:rsidRDefault="00E102B2" w:rsidP="003A35C4">
            <w:pPr>
              <w:jc w:val="center"/>
              <w:rPr>
                <w:b/>
                <w:bCs/>
                <w:sz w:val="24"/>
                <w:szCs w:val="24"/>
              </w:rPr>
            </w:pPr>
            <w:r w:rsidRPr="003A35C4">
              <w:rPr>
                <w:b/>
                <w:bCs/>
                <w:sz w:val="24"/>
                <w:szCs w:val="24"/>
              </w:rPr>
              <w:t>Lock Box</w:t>
            </w:r>
          </w:p>
          <w:p w14:paraId="155BAFF8" w14:textId="77777777" w:rsidR="003A35C4" w:rsidRPr="003A35C4" w:rsidRDefault="003A35C4" w:rsidP="003A35C4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72957389" w14:textId="2A53C88E" w:rsidR="00E62B5F" w:rsidRPr="003A35C4" w:rsidRDefault="005E0BA8" w:rsidP="003A35C4">
            <w:pPr>
              <w:jc w:val="center"/>
              <w:rPr>
                <w:sz w:val="21"/>
                <w:szCs w:val="21"/>
              </w:rPr>
            </w:pPr>
            <w:r w:rsidRPr="003A35C4">
              <w:rPr>
                <w:sz w:val="21"/>
                <w:szCs w:val="21"/>
              </w:rPr>
              <w:t>-Lock vehicle key and MSD away when HV system is being serviced</w:t>
            </w:r>
          </w:p>
        </w:tc>
        <w:tc>
          <w:tcPr>
            <w:tcW w:w="2131" w:type="dxa"/>
            <w:vAlign w:val="center"/>
          </w:tcPr>
          <w:p w14:paraId="6271206C" w14:textId="77777777" w:rsidR="000C2C28" w:rsidRPr="00726A73" w:rsidRDefault="00E62B5F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43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Grainger</w:t>
              </w:r>
            </w:hyperlink>
          </w:p>
          <w:p w14:paraId="6A7E4C32" w14:textId="68E39AB3" w:rsidR="00F55EAD" w:rsidRPr="00726A73" w:rsidRDefault="00F55EAD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44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Amazon</w:t>
              </w:r>
            </w:hyperlink>
            <w:r w:rsidR="003A34C7" w:rsidRPr="00726A73">
              <w:rPr>
                <w:rStyle w:val="Hyperlink"/>
                <w:color w:val="0070C0"/>
                <w:sz w:val="24"/>
                <w:szCs w:val="24"/>
              </w:rPr>
              <w:t>*</w:t>
            </w:r>
          </w:p>
        </w:tc>
        <w:tc>
          <w:tcPr>
            <w:tcW w:w="1411" w:type="dxa"/>
            <w:vAlign w:val="center"/>
          </w:tcPr>
          <w:p w14:paraId="0A3E1D11" w14:textId="2B493E00" w:rsidR="000C2C28" w:rsidRPr="0085222A" w:rsidRDefault="005E0BA8" w:rsidP="003A35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741C77">
              <w:rPr>
                <w:sz w:val="24"/>
                <w:szCs w:val="24"/>
              </w:rPr>
              <w:t>32-</w:t>
            </w:r>
            <w:r>
              <w:rPr>
                <w:sz w:val="24"/>
                <w:szCs w:val="24"/>
              </w:rPr>
              <w:t>70</w:t>
            </w:r>
          </w:p>
        </w:tc>
      </w:tr>
      <w:tr w:rsidR="003862B2" w14:paraId="5D5385AA" w14:textId="77777777" w:rsidTr="00B001C5">
        <w:tc>
          <w:tcPr>
            <w:tcW w:w="3157" w:type="dxa"/>
            <w:tcBorders>
              <w:bottom w:val="single" w:sz="2" w:space="0" w:color="BFBFBF" w:themeColor="background1" w:themeShade="BF"/>
            </w:tcBorders>
            <w:vAlign w:val="center"/>
          </w:tcPr>
          <w:p w14:paraId="5FAA0C2E" w14:textId="6C54667B" w:rsidR="005E0BA8" w:rsidRDefault="00137159" w:rsidP="003A35C4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CEC6A13" wp14:editId="1D61B5CA">
                  <wp:extent cx="1492250" cy="1482365"/>
                  <wp:effectExtent l="0" t="0" r="0" b="3810"/>
                  <wp:docPr id="1200820285" name="Picture 12" descr="A red and white lockout tag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820285" name="Picture 12" descr="A red and white lockout tag set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672" cy="1492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tcBorders>
              <w:bottom w:val="single" w:sz="2" w:space="0" w:color="BFBFBF" w:themeColor="background1" w:themeShade="BF"/>
            </w:tcBorders>
            <w:vAlign w:val="center"/>
          </w:tcPr>
          <w:p w14:paraId="19A2312E" w14:textId="631EA622" w:rsidR="005E0BA8" w:rsidRPr="003A35C4" w:rsidRDefault="005E0BA8" w:rsidP="003A35C4">
            <w:pPr>
              <w:jc w:val="center"/>
              <w:rPr>
                <w:b/>
                <w:bCs/>
                <w:sz w:val="24"/>
                <w:szCs w:val="24"/>
              </w:rPr>
            </w:pPr>
            <w:r w:rsidRPr="003A35C4">
              <w:rPr>
                <w:b/>
                <w:bCs/>
                <w:sz w:val="24"/>
                <w:szCs w:val="24"/>
              </w:rPr>
              <w:t xml:space="preserve">Lock </w:t>
            </w:r>
            <w:r w:rsidR="003A35C4">
              <w:rPr>
                <w:b/>
                <w:bCs/>
                <w:sz w:val="24"/>
                <w:szCs w:val="24"/>
              </w:rPr>
              <w:t>O</w:t>
            </w:r>
            <w:r w:rsidRPr="003A35C4">
              <w:rPr>
                <w:b/>
                <w:bCs/>
                <w:sz w:val="24"/>
                <w:szCs w:val="24"/>
              </w:rPr>
              <w:t xml:space="preserve">ut, </w:t>
            </w:r>
            <w:r w:rsidR="003A35C4">
              <w:rPr>
                <w:b/>
                <w:bCs/>
                <w:sz w:val="24"/>
                <w:szCs w:val="24"/>
              </w:rPr>
              <w:t>T</w:t>
            </w:r>
            <w:r w:rsidRPr="003A35C4">
              <w:rPr>
                <w:b/>
                <w:bCs/>
                <w:sz w:val="24"/>
                <w:szCs w:val="24"/>
              </w:rPr>
              <w:t xml:space="preserve">ag </w:t>
            </w:r>
            <w:r w:rsidR="003A35C4">
              <w:rPr>
                <w:b/>
                <w:bCs/>
                <w:sz w:val="24"/>
                <w:szCs w:val="24"/>
              </w:rPr>
              <w:t>O</w:t>
            </w:r>
            <w:r w:rsidRPr="003A35C4">
              <w:rPr>
                <w:b/>
                <w:bCs/>
                <w:sz w:val="24"/>
                <w:szCs w:val="24"/>
              </w:rPr>
              <w:t xml:space="preserve">ut </w:t>
            </w:r>
            <w:r w:rsidR="003A35C4">
              <w:rPr>
                <w:b/>
                <w:bCs/>
                <w:sz w:val="24"/>
                <w:szCs w:val="24"/>
              </w:rPr>
              <w:t>K</w:t>
            </w:r>
            <w:r w:rsidRPr="003A35C4">
              <w:rPr>
                <w:b/>
                <w:bCs/>
                <w:sz w:val="24"/>
                <w:szCs w:val="24"/>
              </w:rPr>
              <w:t>it</w:t>
            </w:r>
          </w:p>
        </w:tc>
        <w:tc>
          <w:tcPr>
            <w:tcW w:w="2131" w:type="dxa"/>
            <w:tcBorders>
              <w:bottom w:val="single" w:sz="2" w:space="0" w:color="BFBFBF" w:themeColor="background1" w:themeShade="BF"/>
            </w:tcBorders>
            <w:vAlign w:val="center"/>
          </w:tcPr>
          <w:p w14:paraId="5D300D0F" w14:textId="2BE78E31" w:rsidR="006662D0" w:rsidRPr="00726A73" w:rsidRDefault="006662D0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46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Grainger</w:t>
              </w:r>
            </w:hyperlink>
          </w:p>
          <w:p w14:paraId="7E457DD6" w14:textId="4BE69B60" w:rsidR="005E0BA8" w:rsidRPr="00726A73" w:rsidRDefault="00137159" w:rsidP="003A35C4">
            <w:pPr>
              <w:jc w:val="center"/>
              <w:rPr>
                <w:color w:val="0070C0"/>
                <w:sz w:val="24"/>
                <w:szCs w:val="24"/>
              </w:rPr>
            </w:pPr>
            <w:hyperlink r:id="rId47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Amazon</w:t>
              </w:r>
            </w:hyperlink>
            <w:r w:rsidR="003A34C7" w:rsidRPr="00726A73">
              <w:rPr>
                <w:rStyle w:val="Hyperlink"/>
                <w:color w:val="0070C0"/>
                <w:sz w:val="24"/>
                <w:szCs w:val="24"/>
              </w:rPr>
              <w:t>*</w:t>
            </w:r>
          </w:p>
        </w:tc>
        <w:tc>
          <w:tcPr>
            <w:tcW w:w="1411" w:type="dxa"/>
            <w:tcBorders>
              <w:bottom w:val="single" w:sz="2" w:space="0" w:color="BFBFBF" w:themeColor="background1" w:themeShade="BF"/>
            </w:tcBorders>
            <w:vAlign w:val="center"/>
          </w:tcPr>
          <w:p w14:paraId="4AF96990" w14:textId="12A8379A" w:rsidR="005E0BA8" w:rsidRDefault="00FE6007" w:rsidP="003A35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DF0655">
              <w:rPr>
                <w:sz w:val="24"/>
                <w:szCs w:val="24"/>
              </w:rPr>
              <w:t>33-</w:t>
            </w:r>
            <w:r w:rsidR="006662D0">
              <w:rPr>
                <w:sz w:val="24"/>
                <w:szCs w:val="24"/>
              </w:rPr>
              <w:t>182</w:t>
            </w:r>
          </w:p>
        </w:tc>
      </w:tr>
    </w:tbl>
    <w:p w14:paraId="6C0C100A" w14:textId="77777777" w:rsidR="00B152B3" w:rsidRDefault="00B152B3" w:rsidP="000A4574">
      <w:pPr>
        <w:rPr>
          <w:b/>
          <w:bCs/>
          <w:sz w:val="36"/>
          <w:szCs w:val="36"/>
        </w:rPr>
      </w:pPr>
    </w:p>
    <w:p w14:paraId="17CC0286" w14:textId="0087F729" w:rsidR="00B001C5" w:rsidRDefault="00B001C5" w:rsidP="00B001C5">
      <w:pPr>
        <w:jc w:val="center"/>
        <w:rPr>
          <w:rFonts w:ascii="Barlow Semi Condensed Medium" w:hAnsi="Barlow Semi Condensed Medium"/>
          <w:sz w:val="36"/>
          <w:szCs w:val="36"/>
        </w:rPr>
      </w:pPr>
      <w:r w:rsidRPr="003A35C4">
        <w:rPr>
          <w:rFonts w:ascii="Barlow Semi Condensed Medium" w:hAnsi="Barlow Semi Condensed Medium"/>
          <w:sz w:val="36"/>
          <w:szCs w:val="36"/>
        </w:rPr>
        <w:t>Basic EV Tools and Equipment</w:t>
      </w:r>
    </w:p>
    <w:tbl>
      <w:tblPr>
        <w:tblStyle w:val="TableGrid"/>
        <w:tblW w:w="0" w:type="auto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157"/>
        <w:gridCol w:w="2655"/>
        <w:gridCol w:w="2131"/>
        <w:gridCol w:w="1411"/>
      </w:tblGrid>
      <w:tr w:rsidR="00B001C5" w14:paraId="6ACE5592" w14:textId="77777777" w:rsidTr="00EE0568">
        <w:tc>
          <w:tcPr>
            <w:tcW w:w="3157" w:type="dxa"/>
            <w:shd w:val="clear" w:color="auto" w:fill="CEEA01"/>
            <w:vAlign w:val="center"/>
          </w:tcPr>
          <w:p w14:paraId="4A02C37A" w14:textId="77777777" w:rsidR="00B001C5" w:rsidRDefault="00B001C5" w:rsidP="00EE0568">
            <w:pPr>
              <w:jc w:val="center"/>
              <w:rPr>
                <w:noProof/>
                <w:sz w:val="24"/>
                <w:szCs w:val="24"/>
              </w:rPr>
            </w:pPr>
            <w:r w:rsidRPr="003A35C4">
              <w:rPr>
                <w:rFonts w:ascii="Barlow Semi Condensed Medium" w:hAnsi="Barlow Semi Condensed Medium"/>
                <w:sz w:val="28"/>
                <w:szCs w:val="28"/>
              </w:rPr>
              <w:t>Image</w:t>
            </w:r>
          </w:p>
        </w:tc>
        <w:tc>
          <w:tcPr>
            <w:tcW w:w="2655" w:type="dxa"/>
            <w:shd w:val="clear" w:color="auto" w:fill="CEEA01"/>
            <w:vAlign w:val="center"/>
          </w:tcPr>
          <w:p w14:paraId="67120B84" w14:textId="77777777" w:rsidR="00B001C5" w:rsidRPr="003A35C4" w:rsidRDefault="00B001C5" w:rsidP="00EE0568">
            <w:pPr>
              <w:jc w:val="center"/>
              <w:rPr>
                <w:b/>
                <w:bCs/>
                <w:sz w:val="24"/>
                <w:szCs w:val="24"/>
              </w:rPr>
            </w:pPr>
            <w:r w:rsidRPr="003A35C4">
              <w:rPr>
                <w:rFonts w:ascii="Barlow Semi Condensed Medium" w:hAnsi="Barlow Semi Condensed Medium"/>
                <w:sz w:val="28"/>
                <w:szCs w:val="28"/>
              </w:rPr>
              <w:t>Item</w:t>
            </w:r>
          </w:p>
        </w:tc>
        <w:tc>
          <w:tcPr>
            <w:tcW w:w="2131" w:type="dxa"/>
            <w:shd w:val="clear" w:color="auto" w:fill="CEEA01"/>
            <w:vAlign w:val="center"/>
          </w:tcPr>
          <w:p w14:paraId="3A50ABE2" w14:textId="77777777" w:rsidR="00B001C5" w:rsidRPr="003A35C4" w:rsidRDefault="00B001C5" w:rsidP="00EE0568">
            <w:pPr>
              <w:jc w:val="center"/>
              <w:rPr>
                <w:rFonts w:ascii="Barlow Semi Condensed Medium" w:hAnsi="Barlow Semi Condensed Medium"/>
                <w:sz w:val="28"/>
                <w:szCs w:val="28"/>
              </w:rPr>
            </w:pPr>
            <w:r w:rsidRPr="003A35C4">
              <w:rPr>
                <w:rFonts w:ascii="Barlow Semi Condensed Medium" w:hAnsi="Barlow Semi Condensed Medium"/>
                <w:sz w:val="28"/>
                <w:szCs w:val="28"/>
              </w:rPr>
              <w:t>Link</w:t>
            </w:r>
          </w:p>
          <w:p w14:paraId="43DECA47" w14:textId="77777777" w:rsidR="00B001C5" w:rsidRDefault="00B001C5" w:rsidP="00EE0568">
            <w:pPr>
              <w:jc w:val="center"/>
            </w:pPr>
            <w:r w:rsidRPr="003A35C4">
              <w:rPr>
                <w:rFonts w:ascii="Barlow Semi Condensed Medium" w:hAnsi="Barlow Semi Condensed Medium"/>
                <w:sz w:val="18"/>
                <w:szCs w:val="18"/>
              </w:rPr>
              <w:t>*Preferred</w:t>
            </w:r>
          </w:p>
        </w:tc>
        <w:tc>
          <w:tcPr>
            <w:tcW w:w="1411" w:type="dxa"/>
            <w:shd w:val="clear" w:color="auto" w:fill="CEEA01"/>
            <w:vAlign w:val="center"/>
          </w:tcPr>
          <w:p w14:paraId="5502E314" w14:textId="77777777" w:rsidR="00B001C5" w:rsidRDefault="00B001C5" w:rsidP="00EE0568">
            <w:pPr>
              <w:jc w:val="center"/>
              <w:rPr>
                <w:sz w:val="24"/>
                <w:szCs w:val="24"/>
              </w:rPr>
            </w:pPr>
            <w:r w:rsidRPr="003A35C4">
              <w:rPr>
                <w:rFonts w:ascii="Barlow Semi Condensed Medium" w:hAnsi="Barlow Semi Condensed Medium"/>
                <w:sz w:val="28"/>
                <w:szCs w:val="28"/>
              </w:rPr>
              <w:t xml:space="preserve">Cost </w:t>
            </w:r>
          </w:p>
        </w:tc>
      </w:tr>
      <w:tr w:rsidR="00B001C5" w14:paraId="57F3A6EA" w14:textId="77777777" w:rsidTr="00EE0568">
        <w:trPr>
          <w:trHeight w:val="2479"/>
        </w:trPr>
        <w:tc>
          <w:tcPr>
            <w:tcW w:w="3157" w:type="dxa"/>
            <w:vAlign w:val="center"/>
          </w:tcPr>
          <w:p w14:paraId="08B5C40B" w14:textId="77777777" w:rsidR="00B001C5" w:rsidRDefault="00B001C5" w:rsidP="00EE056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651C58F" wp14:editId="27CA676B">
                  <wp:extent cx="1479550" cy="1479550"/>
                  <wp:effectExtent l="0" t="0" r="6350" b="6350"/>
                  <wp:docPr id="1277610732" name="Picture 13" descr="A yellow and black digital multim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610732" name="Picture 13" descr="A yellow and black digital multimeter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9550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vAlign w:val="center"/>
          </w:tcPr>
          <w:p w14:paraId="402E932B" w14:textId="77777777" w:rsidR="00B001C5" w:rsidRPr="003A35C4" w:rsidRDefault="00B001C5" w:rsidP="00EE0568">
            <w:pPr>
              <w:jc w:val="center"/>
              <w:rPr>
                <w:b/>
                <w:bCs/>
                <w:sz w:val="24"/>
                <w:szCs w:val="24"/>
              </w:rPr>
            </w:pPr>
            <w:r w:rsidRPr="003A35C4">
              <w:rPr>
                <w:b/>
                <w:bCs/>
                <w:sz w:val="24"/>
                <w:szCs w:val="24"/>
              </w:rPr>
              <w:t xml:space="preserve">CATIII Multi Meter with </w:t>
            </w:r>
            <w:r w:rsidRPr="003A35C4">
              <w:rPr>
                <w:b/>
                <w:bCs/>
                <w:sz w:val="24"/>
                <w:szCs w:val="24"/>
                <w:highlight w:val="yellow"/>
              </w:rPr>
              <w:t>insulation tester</w:t>
            </w:r>
            <w:r w:rsidRPr="003A35C4">
              <w:rPr>
                <w:b/>
                <w:bCs/>
                <w:sz w:val="24"/>
                <w:szCs w:val="24"/>
              </w:rPr>
              <w:t xml:space="preserve"> – Fluke 1587</w:t>
            </w:r>
          </w:p>
        </w:tc>
        <w:tc>
          <w:tcPr>
            <w:tcW w:w="2131" w:type="dxa"/>
            <w:vAlign w:val="center"/>
          </w:tcPr>
          <w:p w14:paraId="55D0A2CD" w14:textId="77777777" w:rsidR="00B001C5" w:rsidRPr="00726A73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  <w:hyperlink r:id="rId49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Grainger</w:t>
              </w:r>
            </w:hyperlink>
          </w:p>
          <w:p w14:paraId="40026592" w14:textId="77777777" w:rsidR="00B001C5" w:rsidRPr="00726A73" w:rsidRDefault="00B001C5" w:rsidP="00EE0568">
            <w:pPr>
              <w:jc w:val="center"/>
              <w:rPr>
                <w:rStyle w:val="Hyperlink"/>
                <w:color w:val="0070C0"/>
                <w:sz w:val="24"/>
                <w:szCs w:val="24"/>
              </w:rPr>
            </w:pPr>
            <w:hyperlink r:id="rId50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Amazon</w:t>
              </w:r>
            </w:hyperlink>
            <w:r w:rsidRPr="00726A73">
              <w:rPr>
                <w:rStyle w:val="Hyperlink"/>
                <w:color w:val="0070C0"/>
                <w:sz w:val="24"/>
                <w:szCs w:val="24"/>
              </w:rPr>
              <w:t>*</w:t>
            </w:r>
          </w:p>
          <w:p w14:paraId="36FF5660" w14:textId="77777777" w:rsidR="00B001C5" w:rsidRPr="00726A73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  <w:hyperlink r:id="rId51" w:history="1">
              <w:proofErr w:type="spellStart"/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AESWave</w:t>
              </w:r>
              <w:proofErr w:type="spellEnd"/>
            </w:hyperlink>
          </w:p>
        </w:tc>
        <w:tc>
          <w:tcPr>
            <w:tcW w:w="1411" w:type="dxa"/>
            <w:vAlign w:val="center"/>
          </w:tcPr>
          <w:p w14:paraId="7CA16D86" w14:textId="77777777" w:rsidR="00B001C5" w:rsidRDefault="00B001C5" w:rsidP="00EE0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$750-1100</w:t>
            </w:r>
          </w:p>
        </w:tc>
      </w:tr>
      <w:tr w:rsidR="00B001C5" w14:paraId="3F1AD52E" w14:textId="77777777" w:rsidTr="00EE0568">
        <w:tc>
          <w:tcPr>
            <w:tcW w:w="3157" w:type="dxa"/>
            <w:vAlign w:val="center"/>
          </w:tcPr>
          <w:p w14:paraId="395734CD" w14:textId="77777777" w:rsidR="00B001C5" w:rsidRDefault="00B001C5" w:rsidP="00EE056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C6EB353" wp14:editId="2954776D">
                  <wp:extent cx="1428750" cy="1428750"/>
                  <wp:effectExtent l="0" t="0" r="0" b="0"/>
                  <wp:docPr id="84276258" name="Picture 14" descr="A yellow and black proving un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76258" name="Picture 14" descr="A yellow and black proving unit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vAlign w:val="center"/>
          </w:tcPr>
          <w:p w14:paraId="6191757C" w14:textId="77777777" w:rsidR="00B001C5" w:rsidRDefault="00B001C5" w:rsidP="00EE0568">
            <w:pPr>
              <w:jc w:val="center"/>
              <w:rPr>
                <w:b/>
                <w:bCs/>
                <w:sz w:val="24"/>
                <w:szCs w:val="24"/>
              </w:rPr>
            </w:pPr>
            <w:r w:rsidRPr="003A35C4">
              <w:rPr>
                <w:b/>
                <w:bCs/>
                <w:sz w:val="24"/>
                <w:szCs w:val="24"/>
              </w:rPr>
              <w:t>Proving unit FlukePRV240</w:t>
            </w:r>
          </w:p>
          <w:p w14:paraId="24550E29" w14:textId="77777777" w:rsidR="00B001C5" w:rsidRPr="003A35C4" w:rsidRDefault="00B001C5" w:rsidP="00EE056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E0CF4E3" w14:textId="77777777" w:rsidR="00B001C5" w:rsidRDefault="00B001C5" w:rsidP="00EE0568">
            <w:pPr>
              <w:jc w:val="center"/>
              <w:rPr>
                <w:sz w:val="24"/>
                <w:szCs w:val="24"/>
              </w:rPr>
            </w:pPr>
            <w:r w:rsidRPr="003A35C4">
              <w:rPr>
                <w:sz w:val="21"/>
                <w:szCs w:val="21"/>
              </w:rPr>
              <w:t xml:space="preserve">-Alternative </w:t>
            </w:r>
            <w:r>
              <w:rPr>
                <w:sz w:val="21"/>
                <w:szCs w:val="21"/>
              </w:rPr>
              <w:t>9-volt</w:t>
            </w:r>
            <w:r w:rsidRPr="003A35C4">
              <w:rPr>
                <w:sz w:val="21"/>
                <w:szCs w:val="21"/>
              </w:rPr>
              <w:t xml:space="preserve"> battery</w:t>
            </w:r>
          </w:p>
        </w:tc>
        <w:tc>
          <w:tcPr>
            <w:tcW w:w="2131" w:type="dxa"/>
            <w:vAlign w:val="center"/>
          </w:tcPr>
          <w:p w14:paraId="021B98F0" w14:textId="77777777" w:rsidR="00B001C5" w:rsidRPr="00726A73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  <w:hyperlink r:id="rId53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Grainger</w:t>
              </w:r>
            </w:hyperlink>
          </w:p>
          <w:p w14:paraId="77C6D506" w14:textId="77777777" w:rsidR="00B001C5" w:rsidRPr="00726A73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  <w:hyperlink r:id="rId54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Amazon</w:t>
              </w:r>
            </w:hyperlink>
            <w:r w:rsidRPr="00726A73">
              <w:rPr>
                <w:rStyle w:val="Hyperlink"/>
                <w:color w:val="0070C0"/>
                <w:sz w:val="24"/>
                <w:szCs w:val="24"/>
              </w:rPr>
              <w:t>*</w:t>
            </w:r>
          </w:p>
        </w:tc>
        <w:tc>
          <w:tcPr>
            <w:tcW w:w="1411" w:type="dxa"/>
            <w:vAlign w:val="center"/>
          </w:tcPr>
          <w:p w14:paraId="21E73CF9" w14:textId="77777777" w:rsidR="00B001C5" w:rsidRDefault="00B001C5" w:rsidP="00EE0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$160-170</w:t>
            </w:r>
          </w:p>
        </w:tc>
      </w:tr>
      <w:tr w:rsidR="00B001C5" w14:paraId="494A44B8" w14:textId="77777777" w:rsidTr="00EE0568">
        <w:tc>
          <w:tcPr>
            <w:tcW w:w="3157" w:type="dxa"/>
            <w:vAlign w:val="center"/>
          </w:tcPr>
          <w:p w14:paraId="03710C73" w14:textId="77777777" w:rsidR="00B001C5" w:rsidRDefault="00B001C5" w:rsidP="00EE056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B9DD0BA" wp14:editId="7DDF022A">
                  <wp:extent cx="1640551" cy="1147685"/>
                  <wp:effectExtent l="0" t="0" r="0" b="0"/>
                  <wp:docPr id="944666408" name="Picture 15" descr="Tesla EV Char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666408" name="Picture 15" descr="Tesla EV Charger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664" cy="115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vAlign w:val="center"/>
          </w:tcPr>
          <w:p w14:paraId="22F736E0" w14:textId="77777777" w:rsidR="00B001C5" w:rsidRPr="003A35C4" w:rsidRDefault="00B001C5" w:rsidP="00EE0568">
            <w:pPr>
              <w:jc w:val="center"/>
              <w:rPr>
                <w:b/>
                <w:bCs/>
                <w:sz w:val="24"/>
                <w:szCs w:val="24"/>
              </w:rPr>
            </w:pPr>
            <w:r w:rsidRPr="003A35C4">
              <w:rPr>
                <w:b/>
                <w:bCs/>
                <w:sz w:val="24"/>
                <w:szCs w:val="24"/>
              </w:rPr>
              <w:t>Level 1 &amp; 2 NACS(Tesla) Charger</w:t>
            </w:r>
          </w:p>
        </w:tc>
        <w:tc>
          <w:tcPr>
            <w:tcW w:w="2131" w:type="dxa"/>
            <w:vAlign w:val="center"/>
          </w:tcPr>
          <w:p w14:paraId="0100F177" w14:textId="77777777" w:rsidR="00B001C5" w:rsidRPr="00726A73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  <w:hyperlink r:id="rId56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Amazon</w:t>
              </w:r>
            </w:hyperlink>
            <w:r w:rsidRPr="00726A73">
              <w:rPr>
                <w:rStyle w:val="Hyperlink"/>
                <w:color w:val="0070C0"/>
                <w:sz w:val="24"/>
                <w:szCs w:val="24"/>
              </w:rPr>
              <w:t>*</w:t>
            </w:r>
          </w:p>
        </w:tc>
        <w:tc>
          <w:tcPr>
            <w:tcW w:w="1411" w:type="dxa"/>
            <w:vAlign w:val="center"/>
          </w:tcPr>
          <w:p w14:paraId="1C3C1DA7" w14:textId="77777777" w:rsidR="00B001C5" w:rsidRDefault="00B001C5" w:rsidP="00EE0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$300</w:t>
            </w:r>
          </w:p>
        </w:tc>
      </w:tr>
      <w:tr w:rsidR="00B001C5" w14:paraId="0052A03A" w14:textId="77777777" w:rsidTr="00EE0568">
        <w:tc>
          <w:tcPr>
            <w:tcW w:w="3157" w:type="dxa"/>
            <w:vAlign w:val="center"/>
          </w:tcPr>
          <w:p w14:paraId="413B1CE6" w14:textId="77777777" w:rsidR="00B001C5" w:rsidRDefault="00B001C5" w:rsidP="00EE056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346B04F" wp14:editId="583605C1">
                  <wp:extent cx="1041400" cy="1587500"/>
                  <wp:effectExtent l="0" t="0" r="6350" b="0"/>
                  <wp:docPr id="719929587" name="Picture 1" descr="Level 2 char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929587" name="Picture 1" descr="Level 2 charger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286" b="2813"/>
                          <a:stretch/>
                        </pic:blipFill>
                        <pic:spPr bwMode="auto">
                          <a:xfrm>
                            <a:off x="0" y="0"/>
                            <a:ext cx="1048740" cy="1598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vAlign w:val="center"/>
          </w:tcPr>
          <w:p w14:paraId="13D081D1" w14:textId="77777777" w:rsidR="00B001C5" w:rsidRPr="003A35C4" w:rsidRDefault="00B001C5" w:rsidP="00EE0568">
            <w:pPr>
              <w:jc w:val="center"/>
              <w:rPr>
                <w:b/>
                <w:bCs/>
                <w:sz w:val="24"/>
                <w:szCs w:val="24"/>
              </w:rPr>
            </w:pPr>
            <w:r w:rsidRPr="003A35C4">
              <w:rPr>
                <w:b/>
                <w:bCs/>
                <w:sz w:val="24"/>
                <w:szCs w:val="24"/>
              </w:rPr>
              <w:t>Level 2 J1772 Charger</w:t>
            </w:r>
          </w:p>
          <w:p w14:paraId="4110F5BC" w14:textId="77777777" w:rsidR="00B001C5" w:rsidRDefault="00B001C5" w:rsidP="00EE0568">
            <w:pPr>
              <w:jc w:val="center"/>
              <w:rPr>
                <w:sz w:val="21"/>
                <w:szCs w:val="21"/>
              </w:rPr>
            </w:pPr>
          </w:p>
          <w:p w14:paraId="42AFF9B9" w14:textId="77777777" w:rsidR="00B001C5" w:rsidRDefault="00B001C5" w:rsidP="00EE0568">
            <w:pPr>
              <w:jc w:val="center"/>
              <w:rPr>
                <w:sz w:val="24"/>
                <w:szCs w:val="24"/>
              </w:rPr>
            </w:pPr>
            <w:r w:rsidRPr="003A35C4">
              <w:rPr>
                <w:sz w:val="21"/>
                <w:szCs w:val="21"/>
              </w:rPr>
              <w:t>-You’ll need an electrician to add a 240 Volt plug/hardwire charging unit</w:t>
            </w:r>
          </w:p>
        </w:tc>
        <w:tc>
          <w:tcPr>
            <w:tcW w:w="2131" w:type="dxa"/>
            <w:vAlign w:val="center"/>
          </w:tcPr>
          <w:p w14:paraId="740C1288" w14:textId="77777777" w:rsidR="00B001C5" w:rsidRPr="00726A73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  <w:hyperlink r:id="rId58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Amazon*</w:t>
              </w:r>
            </w:hyperlink>
          </w:p>
          <w:p w14:paraId="0E2FF3EE" w14:textId="77777777" w:rsidR="00B001C5" w:rsidRPr="00726A73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  <w:hyperlink r:id="rId59" w:anchor="hotbar-description" w:history="1">
              <w:proofErr w:type="spellStart"/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NorthernTool</w:t>
              </w:r>
              <w:proofErr w:type="spellEnd"/>
            </w:hyperlink>
          </w:p>
        </w:tc>
        <w:tc>
          <w:tcPr>
            <w:tcW w:w="1411" w:type="dxa"/>
            <w:vAlign w:val="center"/>
          </w:tcPr>
          <w:p w14:paraId="60ADA2FD" w14:textId="77777777" w:rsidR="00B001C5" w:rsidRDefault="00B001C5" w:rsidP="00EE0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$550-600</w:t>
            </w:r>
          </w:p>
        </w:tc>
      </w:tr>
      <w:tr w:rsidR="00B001C5" w14:paraId="250C2F78" w14:textId="77777777" w:rsidTr="00EE0568">
        <w:tc>
          <w:tcPr>
            <w:tcW w:w="3157" w:type="dxa"/>
            <w:vAlign w:val="center"/>
          </w:tcPr>
          <w:p w14:paraId="7CD97C27" w14:textId="77777777" w:rsidR="00B001C5" w:rsidRDefault="00B001C5" w:rsidP="00EE056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6ED446D" wp14:editId="04B9FE6F">
                  <wp:extent cx="1658393" cy="1676288"/>
                  <wp:effectExtent l="0" t="0" r="0" b="635"/>
                  <wp:docPr id="1524180193" name="Picture 3" descr="A close-up of a tool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180193" name="Picture 3" descr="A close-up of a toolbox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770" cy="170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vAlign w:val="center"/>
          </w:tcPr>
          <w:p w14:paraId="3E7CCF05" w14:textId="77777777" w:rsidR="00B001C5" w:rsidRPr="003A35C4" w:rsidRDefault="00B001C5" w:rsidP="00EE0568">
            <w:pPr>
              <w:jc w:val="center"/>
              <w:rPr>
                <w:b/>
                <w:bCs/>
                <w:sz w:val="24"/>
                <w:szCs w:val="24"/>
              </w:rPr>
            </w:pPr>
            <w:r w:rsidRPr="003A35C4">
              <w:rPr>
                <w:b/>
                <w:bCs/>
                <w:sz w:val="24"/>
                <w:szCs w:val="24"/>
              </w:rPr>
              <w:t xml:space="preserve">Insulated </w:t>
            </w:r>
            <w:r>
              <w:rPr>
                <w:b/>
                <w:bCs/>
                <w:sz w:val="24"/>
                <w:szCs w:val="24"/>
              </w:rPr>
              <w:t>T</w:t>
            </w:r>
            <w:r w:rsidRPr="003A35C4">
              <w:rPr>
                <w:b/>
                <w:bCs/>
                <w:sz w:val="24"/>
                <w:szCs w:val="24"/>
              </w:rPr>
              <w:t xml:space="preserve">ool </w:t>
            </w:r>
            <w:r>
              <w:rPr>
                <w:b/>
                <w:bCs/>
                <w:sz w:val="24"/>
                <w:szCs w:val="24"/>
              </w:rPr>
              <w:t>K</w:t>
            </w:r>
            <w:r w:rsidRPr="003A35C4">
              <w:rPr>
                <w:b/>
                <w:bCs/>
                <w:sz w:val="24"/>
                <w:szCs w:val="24"/>
              </w:rPr>
              <w:t>it</w:t>
            </w:r>
          </w:p>
        </w:tc>
        <w:tc>
          <w:tcPr>
            <w:tcW w:w="2131" w:type="dxa"/>
            <w:vAlign w:val="center"/>
          </w:tcPr>
          <w:p w14:paraId="551EB56D" w14:textId="77777777" w:rsidR="00B001C5" w:rsidRPr="00726A73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  <w:hyperlink r:id="rId61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Grainger</w:t>
              </w:r>
            </w:hyperlink>
          </w:p>
          <w:p w14:paraId="162302CC" w14:textId="77777777" w:rsidR="00B001C5" w:rsidRPr="00726A73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  <w:hyperlink r:id="rId62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Amazon*</w:t>
              </w:r>
            </w:hyperlink>
          </w:p>
          <w:p w14:paraId="582F0AAC" w14:textId="77777777" w:rsidR="00B001C5" w:rsidRPr="00726A73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  <w:hyperlink r:id="rId63" w:history="1">
              <w:proofErr w:type="spellStart"/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NorthernTool</w:t>
              </w:r>
              <w:proofErr w:type="spellEnd"/>
            </w:hyperlink>
          </w:p>
        </w:tc>
        <w:tc>
          <w:tcPr>
            <w:tcW w:w="1411" w:type="dxa"/>
            <w:vAlign w:val="center"/>
          </w:tcPr>
          <w:p w14:paraId="1FB95C07" w14:textId="77777777" w:rsidR="00B001C5" w:rsidRDefault="00B001C5" w:rsidP="00EE0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$530-2010</w:t>
            </w:r>
          </w:p>
        </w:tc>
      </w:tr>
      <w:tr w:rsidR="00B001C5" w14:paraId="5D9EF60A" w14:textId="77777777" w:rsidTr="00EE0568">
        <w:tc>
          <w:tcPr>
            <w:tcW w:w="3157" w:type="dxa"/>
            <w:vAlign w:val="center"/>
          </w:tcPr>
          <w:p w14:paraId="5F85C78A" w14:textId="77777777" w:rsidR="00B001C5" w:rsidRDefault="00B001C5" w:rsidP="00EE056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C5EE8D7" wp14:editId="3A63DB9C">
                  <wp:extent cx="1459422" cy="1597025"/>
                  <wp:effectExtent l="0" t="0" r="7620" b="3175"/>
                  <wp:docPr id="1460467924" name="Picture 2" descr="Factory scan t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467924" name="Picture 2" descr="Factory scan tool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852" cy="160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vAlign w:val="center"/>
          </w:tcPr>
          <w:p w14:paraId="2A44D4C6" w14:textId="77777777" w:rsidR="00B001C5" w:rsidRDefault="00B001C5" w:rsidP="00EE056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DA36907" w14:textId="77777777" w:rsidR="00B001C5" w:rsidRDefault="00B001C5" w:rsidP="00EE05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OEM Factory Scan Tool </w:t>
            </w:r>
          </w:p>
          <w:p w14:paraId="7100F4C0" w14:textId="77777777" w:rsidR="00B001C5" w:rsidRDefault="00B001C5" w:rsidP="00EE056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CBA6754" w14:textId="77777777" w:rsidR="00B001C5" w:rsidRDefault="00B001C5" w:rsidP="00EE05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-Recommend OEM factory scan tool for the EV you plan on working on the most. </w:t>
            </w:r>
          </w:p>
          <w:p w14:paraId="261AEBD7" w14:textId="77777777" w:rsidR="00B001C5" w:rsidRDefault="00B001C5" w:rsidP="00EE0568">
            <w:pPr>
              <w:jc w:val="center"/>
              <w:rPr>
                <w:sz w:val="21"/>
                <w:szCs w:val="21"/>
              </w:rPr>
            </w:pPr>
            <w:r w:rsidRPr="001D6433">
              <w:rPr>
                <w:sz w:val="21"/>
                <w:szCs w:val="21"/>
                <w:highlight w:val="yellow"/>
              </w:rPr>
              <w:t>Example</w:t>
            </w:r>
            <w:r>
              <w:rPr>
                <w:sz w:val="21"/>
                <w:szCs w:val="21"/>
                <w:highlight w:val="yellow"/>
              </w:rPr>
              <w:t>:</w:t>
            </w:r>
            <w:r w:rsidRPr="001D6433">
              <w:rPr>
                <w:sz w:val="21"/>
                <w:szCs w:val="21"/>
                <w:highlight w:val="yellow"/>
              </w:rPr>
              <w:t xml:space="preserve"> Toyota TIS </w:t>
            </w:r>
            <w:proofErr w:type="spellStart"/>
            <w:r w:rsidRPr="001D6433">
              <w:rPr>
                <w:sz w:val="21"/>
                <w:szCs w:val="21"/>
                <w:highlight w:val="yellow"/>
              </w:rPr>
              <w:t>TechStream</w:t>
            </w:r>
            <w:proofErr w:type="spellEnd"/>
            <w:r w:rsidRPr="001D6433">
              <w:rPr>
                <w:sz w:val="21"/>
                <w:szCs w:val="21"/>
                <w:highlight w:val="yellow"/>
              </w:rPr>
              <w:t>.</w:t>
            </w:r>
          </w:p>
          <w:p w14:paraId="71D66747" w14:textId="77777777" w:rsidR="00B001C5" w:rsidRPr="0031460F" w:rsidRDefault="00B001C5" w:rsidP="00EE0568">
            <w:pPr>
              <w:rPr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 w14:paraId="4944F645" w14:textId="77777777" w:rsidR="00B001C5" w:rsidRDefault="00B001C5" w:rsidP="00EE0568">
            <w:pPr>
              <w:jc w:val="center"/>
            </w:pPr>
            <w:hyperlink r:id="rId65" w:history="1">
              <w:r w:rsidRPr="00E34308">
                <w:rPr>
                  <w:rStyle w:val="Hyperlink"/>
                  <w:color w:val="0070C0"/>
                </w:rPr>
                <w:t>Toyota-</w:t>
              </w:r>
              <w:proofErr w:type="spellStart"/>
              <w:r w:rsidRPr="00E34308">
                <w:rPr>
                  <w:rStyle w:val="Hyperlink"/>
                  <w:color w:val="0070C0"/>
                </w:rPr>
                <w:t>TechStream</w:t>
              </w:r>
              <w:proofErr w:type="spellEnd"/>
            </w:hyperlink>
          </w:p>
        </w:tc>
        <w:tc>
          <w:tcPr>
            <w:tcW w:w="1411" w:type="dxa"/>
            <w:vAlign w:val="center"/>
          </w:tcPr>
          <w:p w14:paraId="75A8890F" w14:textId="77777777" w:rsidR="00B001C5" w:rsidRDefault="00B001C5" w:rsidP="00EE0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$6,330</w:t>
            </w:r>
          </w:p>
        </w:tc>
      </w:tr>
    </w:tbl>
    <w:p w14:paraId="1E3C0B3D" w14:textId="77777777" w:rsidR="00B001C5" w:rsidRDefault="00B001C5" w:rsidP="00B001C5">
      <w:pPr>
        <w:jc w:val="center"/>
        <w:rPr>
          <w:rFonts w:ascii="Barlow Semi Condensed Medium" w:hAnsi="Barlow Semi Condensed Medium"/>
          <w:sz w:val="36"/>
          <w:szCs w:val="36"/>
        </w:rPr>
      </w:pPr>
    </w:p>
    <w:p w14:paraId="08C269F8" w14:textId="0889818F" w:rsidR="00B001C5" w:rsidRDefault="00B001C5" w:rsidP="00B001C5">
      <w:pPr>
        <w:jc w:val="center"/>
        <w:rPr>
          <w:b/>
          <w:bCs/>
          <w:sz w:val="36"/>
          <w:szCs w:val="36"/>
        </w:rPr>
      </w:pPr>
      <w:r w:rsidRPr="003A35C4">
        <w:rPr>
          <w:rFonts w:ascii="Barlow Semi Condensed Medium" w:hAnsi="Barlow Semi Condensed Medium"/>
          <w:sz w:val="36"/>
          <w:szCs w:val="36"/>
        </w:rPr>
        <w:t>Advanced EV Tools and Equipment</w:t>
      </w:r>
    </w:p>
    <w:tbl>
      <w:tblPr>
        <w:tblStyle w:val="TableGrid"/>
        <w:tblW w:w="0" w:type="auto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055"/>
        <w:gridCol w:w="3062"/>
        <w:gridCol w:w="1798"/>
        <w:gridCol w:w="1435"/>
      </w:tblGrid>
      <w:tr w:rsidR="00A50453" w14:paraId="20ABC9E7" w14:textId="77777777" w:rsidTr="003162F5">
        <w:trPr>
          <w:trHeight w:val="553"/>
        </w:trPr>
        <w:tc>
          <w:tcPr>
            <w:tcW w:w="3055" w:type="dxa"/>
            <w:shd w:val="clear" w:color="auto" w:fill="CEEA01"/>
            <w:vAlign w:val="center"/>
          </w:tcPr>
          <w:p w14:paraId="4A2AC472" w14:textId="142A57C6" w:rsidR="00B250D6" w:rsidRDefault="00B250D6" w:rsidP="00B250D6">
            <w:pPr>
              <w:jc w:val="center"/>
              <w:rPr>
                <w:noProof/>
                <w:sz w:val="24"/>
                <w:szCs w:val="24"/>
              </w:rPr>
            </w:pPr>
            <w:r w:rsidRPr="003A35C4">
              <w:rPr>
                <w:rFonts w:ascii="Barlow Semi Condensed Medium" w:hAnsi="Barlow Semi Condensed Medium"/>
                <w:sz w:val="28"/>
                <w:szCs w:val="28"/>
              </w:rPr>
              <w:t>Image</w:t>
            </w:r>
          </w:p>
        </w:tc>
        <w:tc>
          <w:tcPr>
            <w:tcW w:w="3062" w:type="dxa"/>
            <w:shd w:val="clear" w:color="auto" w:fill="CEEA01"/>
            <w:vAlign w:val="center"/>
          </w:tcPr>
          <w:p w14:paraId="65BF256D" w14:textId="3776062C" w:rsidR="00B250D6" w:rsidRPr="003A35C4" w:rsidRDefault="00B250D6" w:rsidP="00B250D6">
            <w:pPr>
              <w:jc w:val="center"/>
              <w:rPr>
                <w:b/>
                <w:bCs/>
                <w:sz w:val="24"/>
                <w:szCs w:val="24"/>
              </w:rPr>
            </w:pPr>
            <w:r w:rsidRPr="003A35C4">
              <w:rPr>
                <w:rFonts w:ascii="Barlow Semi Condensed Medium" w:hAnsi="Barlow Semi Condensed Medium"/>
                <w:sz w:val="28"/>
                <w:szCs w:val="28"/>
              </w:rPr>
              <w:t>Item</w:t>
            </w:r>
          </w:p>
        </w:tc>
        <w:tc>
          <w:tcPr>
            <w:tcW w:w="1798" w:type="dxa"/>
            <w:shd w:val="clear" w:color="auto" w:fill="CEEA01"/>
            <w:vAlign w:val="center"/>
          </w:tcPr>
          <w:p w14:paraId="45D78526" w14:textId="77777777" w:rsidR="00B250D6" w:rsidRPr="003A35C4" w:rsidRDefault="00B250D6" w:rsidP="00B250D6">
            <w:pPr>
              <w:jc w:val="center"/>
              <w:rPr>
                <w:rFonts w:ascii="Barlow Semi Condensed Medium" w:hAnsi="Barlow Semi Condensed Medium"/>
                <w:sz w:val="28"/>
                <w:szCs w:val="28"/>
              </w:rPr>
            </w:pPr>
            <w:r w:rsidRPr="003A35C4">
              <w:rPr>
                <w:rFonts w:ascii="Barlow Semi Condensed Medium" w:hAnsi="Barlow Semi Condensed Medium"/>
                <w:sz w:val="28"/>
                <w:szCs w:val="28"/>
              </w:rPr>
              <w:t>Link</w:t>
            </w:r>
          </w:p>
          <w:p w14:paraId="710BA288" w14:textId="781BE15C" w:rsidR="00B250D6" w:rsidRDefault="00B250D6" w:rsidP="00B250D6">
            <w:pPr>
              <w:jc w:val="center"/>
            </w:pPr>
            <w:r w:rsidRPr="003A35C4">
              <w:rPr>
                <w:rFonts w:ascii="Barlow Semi Condensed Medium" w:hAnsi="Barlow Semi Condensed Medium"/>
                <w:sz w:val="18"/>
                <w:szCs w:val="18"/>
              </w:rPr>
              <w:t>*Preferred</w:t>
            </w:r>
          </w:p>
        </w:tc>
        <w:tc>
          <w:tcPr>
            <w:tcW w:w="1435" w:type="dxa"/>
            <w:shd w:val="clear" w:color="auto" w:fill="CEEA01"/>
            <w:vAlign w:val="center"/>
          </w:tcPr>
          <w:p w14:paraId="666736BC" w14:textId="60A18F77" w:rsidR="00B250D6" w:rsidRDefault="00B250D6" w:rsidP="00B250D6">
            <w:pPr>
              <w:jc w:val="center"/>
              <w:rPr>
                <w:sz w:val="24"/>
                <w:szCs w:val="24"/>
              </w:rPr>
            </w:pPr>
            <w:r w:rsidRPr="003A35C4">
              <w:rPr>
                <w:rFonts w:ascii="Barlow Semi Condensed Medium" w:hAnsi="Barlow Semi Condensed Medium"/>
                <w:sz w:val="28"/>
                <w:szCs w:val="28"/>
              </w:rPr>
              <w:t xml:space="preserve">Cost </w:t>
            </w:r>
          </w:p>
        </w:tc>
      </w:tr>
      <w:tr w:rsidR="00A50453" w14:paraId="43CF9A49" w14:textId="77777777" w:rsidTr="003162F5">
        <w:trPr>
          <w:trHeight w:val="3334"/>
        </w:trPr>
        <w:tc>
          <w:tcPr>
            <w:tcW w:w="3055" w:type="dxa"/>
            <w:vAlign w:val="center"/>
          </w:tcPr>
          <w:p w14:paraId="50845EFD" w14:textId="5F82FA2E" w:rsidR="00B250D6" w:rsidRDefault="00B250D6" w:rsidP="00B250D6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EC4A887" wp14:editId="0DAB19BA">
                  <wp:extent cx="1743710" cy="1811279"/>
                  <wp:effectExtent l="0" t="0" r="8890" b="0"/>
                  <wp:docPr id="186526452" name="Picture 2" descr="A large collection of electrical equip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26452" name="Picture 2" descr="A large collection of electrical equipment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87" cy="184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vAlign w:val="center"/>
          </w:tcPr>
          <w:p w14:paraId="008D773E" w14:textId="77777777" w:rsidR="00B250D6" w:rsidRPr="003A35C4" w:rsidRDefault="00B250D6" w:rsidP="00B250D6">
            <w:pPr>
              <w:jc w:val="center"/>
              <w:rPr>
                <w:b/>
                <w:bCs/>
                <w:sz w:val="24"/>
                <w:szCs w:val="24"/>
              </w:rPr>
            </w:pPr>
            <w:r w:rsidRPr="003A35C4">
              <w:rPr>
                <w:b/>
                <w:bCs/>
                <w:sz w:val="24"/>
                <w:szCs w:val="24"/>
              </w:rPr>
              <w:t>4-Channel Pico EV Kit 4425A</w:t>
            </w:r>
          </w:p>
          <w:p w14:paraId="0F3A1F06" w14:textId="77777777" w:rsidR="00B250D6" w:rsidRDefault="00B250D6" w:rsidP="00B250D6">
            <w:pPr>
              <w:jc w:val="center"/>
              <w:rPr>
                <w:sz w:val="21"/>
                <w:szCs w:val="21"/>
              </w:rPr>
            </w:pPr>
          </w:p>
          <w:p w14:paraId="013CEAA7" w14:textId="297BD8D5" w:rsidR="00B250D6" w:rsidRDefault="00B250D6" w:rsidP="00B250D6">
            <w:pPr>
              <w:jc w:val="center"/>
              <w:rPr>
                <w:b/>
                <w:bCs/>
                <w:sz w:val="36"/>
                <w:szCs w:val="36"/>
              </w:rPr>
            </w:pPr>
            <w:r w:rsidRPr="003A35C4">
              <w:rPr>
                <w:sz w:val="21"/>
                <w:szCs w:val="21"/>
              </w:rPr>
              <w:t>-This is a great kit that has most of the things to scope HV components safely</w:t>
            </w:r>
          </w:p>
        </w:tc>
        <w:tc>
          <w:tcPr>
            <w:tcW w:w="1798" w:type="dxa"/>
            <w:vAlign w:val="center"/>
          </w:tcPr>
          <w:p w14:paraId="1902BADF" w14:textId="6F0FFC56" w:rsidR="00B250D6" w:rsidRPr="00726A73" w:rsidRDefault="00B250D6" w:rsidP="00B250D6">
            <w:pPr>
              <w:jc w:val="center"/>
              <w:rPr>
                <w:b/>
                <w:bCs/>
                <w:color w:val="0070C0"/>
                <w:sz w:val="36"/>
                <w:szCs w:val="36"/>
              </w:rPr>
            </w:pPr>
            <w:hyperlink r:id="rId67" w:history="1">
              <w:proofErr w:type="spellStart"/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AESWave</w:t>
              </w:r>
              <w:proofErr w:type="spellEnd"/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*</w:t>
              </w:r>
            </w:hyperlink>
          </w:p>
        </w:tc>
        <w:tc>
          <w:tcPr>
            <w:tcW w:w="1435" w:type="dxa"/>
            <w:vAlign w:val="center"/>
          </w:tcPr>
          <w:p w14:paraId="18C7CB51" w14:textId="51A8F2E8" w:rsidR="00B250D6" w:rsidRDefault="00B250D6" w:rsidP="00B250D6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sz w:val="24"/>
                <w:szCs w:val="24"/>
              </w:rPr>
              <w:t>$5,650</w:t>
            </w:r>
          </w:p>
        </w:tc>
      </w:tr>
      <w:tr w:rsidR="00A50453" w14:paraId="6DA5D1FC" w14:textId="77777777" w:rsidTr="003162F5">
        <w:trPr>
          <w:trHeight w:val="2686"/>
        </w:trPr>
        <w:tc>
          <w:tcPr>
            <w:tcW w:w="3055" w:type="dxa"/>
            <w:vAlign w:val="center"/>
          </w:tcPr>
          <w:p w14:paraId="0E5EB907" w14:textId="22BCAED0" w:rsidR="00B250D6" w:rsidRDefault="00B250D6" w:rsidP="00B250D6">
            <w:pPr>
              <w:jc w:val="center"/>
              <w:rPr>
                <w:b/>
                <w:bCs/>
                <w:sz w:val="36"/>
                <w:szCs w:val="36"/>
              </w:rPr>
            </w:pPr>
            <w:r w:rsidRPr="009D3023">
              <w:rPr>
                <w:noProof/>
              </w:rPr>
              <w:drawing>
                <wp:inline distT="0" distB="0" distL="0" distR="0" wp14:anchorId="3B8B1A82" wp14:editId="1A2AE18F">
                  <wp:extent cx="1544679" cy="1184254"/>
                  <wp:effectExtent l="0" t="0" r="0" b="0"/>
                  <wp:docPr id="201462475" name="Picture 2" descr="A yellow and black differential prob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62475" name="Picture 2" descr="A yellow and black differential probes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368" cy="121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vAlign w:val="center"/>
          </w:tcPr>
          <w:p w14:paraId="42103EFC" w14:textId="114EC7CA" w:rsidR="00B250D6" w:rsidRPr="003A35C4" w:rsidRDefault="00B250D6" w:rsidP="00B250D6">
            <w:pPr>
              <w:jc w:val="center"/>
              <w:rPr>
                <w:b/>
                <w:bCs/>
                <w:sz w:val="24"/>
                <w:szCs w:val="24"/>
              </w:rPr>
            </w:pPr>
            <w:r w:rsidRPr="003A35C4">
              <w:rPr>
                <w:b/>
                <w:bCs/>
                <w:sz w:val="24"/>
                <w:szCs w:val="24"/>
              </w:rPr>
              <w:t xml:space="preserve">Additional Differential </w:t>
            </w:r>
            <w:r>
              <w:rPr>
                <w:b/>
                <w:bCs/>
                <w:sz w:val="24"/>
                <w:szCs w:val="24"/>
              </w:rPr>
              <w:t>P</w:t>
            </w:r>
            <w:r w:rsidRPr="003A35C4">
              <w:rPr>
                <w:b/>
                <w:bCs/>
                <w:sz w:val="24"/>
                <w:szCs w:val="24"/>
              </w:rPr>
              <w:t>robes</w:t>
            </w:r>
          </w:p>
          <w:p w14:paraId="1FE00CCB" w14:textId="77777777" w:rsidR="00B250D6" w:rsidRDefault="00B250D6" w:rsidP="00B25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(optional)</w:t>
            </w:r>
          </w:p>
          <w:p w14:paraId="75B043E7" w14:textId="77777777" w:rsidR="00B250D6" w:rsidRDefault="00B250D6" w:rsidP="00B250D6">
            <w:pPr>
              <w:jc w:val="center"/>
              <w:rPr>
                <w:sz w:val="24"/>
                <w:szCs w:val="24"/>
              </w:rPr>
            </w:pPr>
          </w:p>
          <w:p w14:paraId="62ECFCE2" w14:textId="43C4F322" w:rsidR="00B250D6" w:rsidRPr="00A954FB" w:rsidRDefault="00B250D6" w:rsidP="00B250D6">
            <w:pPr>
              <w:jc w:val="center"/>
              <w:rPr>
                <w:sz w:val="24"/>
                <w:szCs w:val="24"/>
              </w:rPr>
            </w:pPr>
            <w:r w:rsidRPr="003A35C4">
              <w:rPr>
                <w:sz w:val="21"/>
                <w:szCs w:val="21"/>
              </w:rPr>
              <w:t>-Ideally 3 total</w:t>
            </w:r>
          </w:p>
        </w:tc>
        <w:tc>
          <w:tcPr>
            <w:tcW w:w="1798" w:type="dxa"/>
            <w:vAlign w:val="center"/>
          </w:tcPr>
          <w:p w14:paraId="5744262C" w14:textId="664C1762" w:rsidR="00B250D6" w:rsidRPr="00726A73" w:rsidRDefault="00B250D6" w:rsidP="00B250D6">
            <w:pPr>
              <w:jc w:val="center"/>
              <w:rPr>
                <w:color w:val="0070C0"/>
                <w:sz w:val="24"/>
                <w:szCs w:val="24"/>
              </w:rPr>
            </w:pPr>
            <w:hyperlink r:id="rId69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Amazon</w:t>
              </w:r>
            </w:hyperlink>
          </w:p>
          <w:p w14:paraId="38AE64E9" w14:textId="2F186E17" w:rsidR="00B250D6" w:rsidRPr="00726A73" w:rsidRDefault="00B250D6" w:rsidP="00B250D6">
            <w:pPr>
              <w:jc w:val="center"/>
              <w:rPr>
                <w:color w:val="0070C0"/>
                <w:sz w:val="24"/>
                <w:szCs w:val="24"/>
              </w:rPr>
            </w:pPr>
            <w:hyperlink r:id="rId70" w:history="1">
              <w:proofErr w:type="spellStart"/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AESWave</w:t>
              </w:r>
              <w:proofErr w:type="spellEnd"/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*</w:t>
              </w:r>
            </w:hyperlink>
          </w:p>
        </w:tc>
        <w:tc>
          <w:tcPr>
            <w:tcW w:w="1435" w:type="dxa"/>
            <w:vAlign w:val="center"/>
          </w:tcPr>
          <w:p w14:paraId="15620D52" w14:textId="1E943FE2" w:rsidR="00B250D6" w:rsidRPr="002A084E" w:rsidRDefault="00B250D6" w:rsidP="00B25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$460</w:t>
            </w:r>
          </w:p>
        </w:tc>
      </w:tr>
      <w:tr w:rsidR="00A50453" w14:paraId="6D0AFA5A" w14:textId="77777777" w:rsidTr="003162F5">
        <w:trPr>
          <w:trHeight w:val="65"/>
        </w:trPr>
        <w:tc>
          <w:tcPr>
            <w:tcW w:w="3055" w:type="dxa"/>
            <w:tcBorders>
              <w:bottom w:val="single" w:sz="2" w:space="0" w:color="BFBFBF" w:themeColor="background1" w:themeShade="BF"/>
            </w:tcBorders>
            <w:vAlign w:val="center"/>
          </w:tcPr>
          <w:p w14:paraId="2974D9E5" w14:textId="34BEF776" w:rsidR="00B250D6" w:rsidRDefault="00B250D6" w:rsidP="00B250D6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1D284BA7" wp14:editId="32C1D55F">
                  <wp:extent cx="1514214" cy="1521818"/>
                  <wp:effectExtent l="0" t="0" r="0" b="2540"/>
                  <wp:docPr id="392429900" name="Picture 1" descr="A digital device with wires and a dis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429900" name="Picture 1" descr="A digital device with wires and a display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214" cy="152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tcBorders>
              <w:bottom w:val="single" w:sz="2" w:space="0" w:color="BFBFBF" w:themeColor="background1" w:themeShade="BF"/>
            </w:tcBorders>
            <w:vAlign w:val="center"/>
          </w:tcPr>
          <w:p w14:paraId="3E65A627" w14:textId="14F46E5D" w:rsidR="00B250D6" w:rsidRPr="003A35C4" w:rsidRDefault="00B250D6" w:rsidP="00B250D6">
            <w:pPr>
              <w:jc w:val="center"/>
              <w:rPr>
                <w:b/>
                <w:bCs/>
                <w:sz w:val="24"/>
                <w:szCs w:val="24"/>
              </w:rPr>
            </w:pPr>
            <w:r w:rsidRPr="003A35C4">
              <w:rPr>
                <w:b/>
                <w:bCs/>
                <w:sz w:val="24"/>
                <w:szCs w:val="24"/>
              </w:rPr>
              <w:t>Milliohm Meter</w:t>
            </w:r>
          </w:p>
          <w:p w14:paraId="622D9B7C" w14:textId="77777777" w:rsidR="00B250D6" w:rsidRDefault="00B250D6" w:rsidP="00B250D6">
            <w:pPr>
              <w:jc w:val="center"/>
              <w:rPr>
                <w:sz w:val="24"/>
                <w:szCs w:val="24"/>
              </w:rPr>
            </w:pPr>
          </w:p>
          <w:p w14:paraId="02D7DF5E" w14:textId="79FCC2EF" w:rsidR="00B250D6" w:rsidRPr="00E34308" w:rsidRDefault="00B250D6" w:rsidP="00E34308">
            <w:pPr>
              <w:jc w:val="center"/>
              <w:rPr>
                <w:sz w:val="21"/>
                <w:szCs w:val="21"/>
              </w:rPr>
            </w:pPr>
            <w:r w:rsidRPr="003A35C4">
              <w:rPr>
                <w:sz w:val="21"/>
                <w:szCs w:val="21"/>
              </w:rPr>
              <w:t>-Used to measure electrical resistance in motor windings</w:t>
            </w:r>
          </w:p>
        </w:tc>
        <w:tc>
          <w:tcPr>
            <w:tcW w:w="1798" w:type="dxa"/>
            <w:tcBorders>
              <w:bottom w:val="single" w:sz="2" w:space="0" w:color="BFBFBF" w:themeColor="background1" w:themeShade="BF"/>
            </w:tcBorders>
            <w:vAlign w:val="center"/>
          </w:tcPr>
          <w:p w14:paraId="5EB16DA0" w14:textId="3F56474F" w:rsidR="00B250D6" w:rsidRPr="003162F5" w:rsidRDefault="00B250D6" w:rsidP="00B250D6">
            <w:pPr>
              <w:jc w:val="center"/>
              <w:rPr>
                <w:color w:val="0070C0"/>
              </w:rPr>
            </w:pPr>
            <w:hyperlink r:id="rId72" w:history="1">
              <w:r w:rsidRPr="003162F5">
                <w:rPr>
                  <w:rStyle w:val="Hyperlink"/>
                  <w:color w:val="0070C0"/>
                </w:rPr>
                <w:t>Amazon</w:t>
              </w:r>
            </w:hyperlink>
            <w:r w:rsidRPr="003162F5">
              <w:rPr>
                <w:color w:val="0070C0"/>
              </w:rPr>
              <w:t xml:space="preserve">- </w:t>
            </w:r>
            <w:proofErr w:type="spellStart"/>
            <w:r w:rsidRPr="003162F5">
              <w:rPr>
                <w:color w:val="0070C0"/>
              </w:rPr>
              <w:t>Hioki</w:t>
            </w:r>
            <w:proofErr w:type="spellEnd"/>
          </w:p>
          <w:p w14:paraId="28E34AF0" w14:textId="12365E3D" w:rsidR="00B250D6" w:rsidRPr="003162F5" w:rsidRDefault="00B250D6" w:rsidP="00B250D6">
            <w:pPr>
              <w:jc w:val="center"/>
              <w:rPr>
                <w:color w:val="0070C0"/>
              </w:rPr>
            </w:pPr>
            <w:hyperlink r:id="rId73" w:history="1">
              <w:proofErr w:type="spellStart"/>
              <w:r w:rsidRPr="003162F5">
                <w:rPr>
                  <w:rStyle w:val="Hyperlink"/>
                  <w:color w:val="0070C0"/>
                </w:rPr>
                <w:t>ASEWave</w:t>
              </w:r>
              <w:proofErr w:type="spellEnd"/>
              <w:r w:rsidRPr="003162F5">
                <w:rPr>
                  <w:rStyle w:val="Hyperlink"/>
                  <w:color w:val="0070C0"/>
                </w:rPr>
                <w:t>*</w:t>
              </w:r>
            </w:hyperlink>
            <w:r w:rsidRPr="003162F5">
              <w:rPr>
                <w:color w:val="0070C0"/>
              </w:rPr>
              <w:t xml:space="preserve">- </w:t>
            </w:r>
            <w:proofErr w:type="spellStart"/>
            <w:r w:rsidRPr="003162F5">
              <w:rPr>
                <w:color w:val="0070C0"/>
              </w:rPr>
              <w:t>Hioki</w:t>
            </w:r>
            <w:proofErr w:type="spellEnd"/>
          </w:p>
          <w:p w14:paraId="7229CFD2" w14:textId="77777777" w:rsidR="00B250D6" w:rsidRPr="003162F5" w:rsidRDefault="00B250D6" w:rsidP="00B250D6">
            <w:pPr>
              <w:rPr>
                <w:color w:val="0070C0"/>
              </w:rPr>
            </w:pPr>
          </w:p>
          <w:p w14:paraId="21EFE328" w14:textId="77777777" w:rsidR="00B250D6" w:rsidRPr="003162F5" w:rsidRDefault="00B250D6" w:rsidP="00B250D6">
            <w:pPr>
              <w:jc w:val="center"/>
              <w:rPr>
                <w:color w:val="0070C0"/>
              </w:rPr>
            </w:pPr>
            <w:hyperlink r:id="rId74" w:history="1">
              <w:proofErr w:type="spellStart"/>
              <w:r w:rsidRPr="003162F5">
                <w:rPr>
                  <w:rStyle w:val="Hyperlink"/>
                  <w:color w:val="0070C0"/>
                </w:rPr>
                <w:t>AESWave</w:t>
              </w:r>
              <w:proofErr w:type="spellEnd"/>
            </w:hyperlink>
            <w:r w:rsidRPr="003162F5">
              <w:rPr>
                <w:color w:val="0070C0"/>
              </w:rPr>
              <w:t>-PICO</w:t>
            </w:r>
          </w:p>
          <w:p w14:paraId="5F63B840" w14:textId="77777777" w:rsidR="00B250D6" w:rsidRPr="003162F5" w:rsidRDefault="00B250D6" w:rsidP="00B250D6">
            <w:pPr>
              <w:rPr>
                <w:color w:val="0070C0"/>
              </w:rPr>
            </w:pPr>
          </w:p>
          <w:p w14:paraId="2EA0BCF7" w14:textId="7593FE12" w:rsidR="00B250D6" w:rsidRPr="00726A73" w:rsidRDefault="00B250D6" w:rsidP="00B250D6">
            <w:pPr>
              <w:jc w:val="center"/>
              <w:rPr>
                <w:color w:val="0070C0"/>
                <w:sz w:val="24"/>
                <w:szCs w:val="24"/>
              </w:rPr>
            </w:pPr>
            <w:hyperlink r:id="rId75" w:history="1">
              <w:r w:rsidRPr="003162F5">
                <w:rPr>
                  <w:rStyle w:val="Hyperlink"/>
                  <w:color w:val="0070C0"/>
                </w:rPr>
                <w:t xml:space="preserve"> Milliohm Meter </w:t>
              </w:r>
              <w:r w:rsidRPr="003162F5">
                <w:rPr>
                  <w:rStyle w:val="Hyperlink"/>
                  <w:color w:val="0070C0"/>
                  <w:sz w:val="21"/>
                  <w:szCs w:val="21"/>
                </w:rPr>
                <w:t>Explained</w:t>
              </w:r>
            </w:hyperlink>
          </w:p>
        </w:tc>
        <w:tc>
          <w:tcPr>
            <w:tcW w:w="1435" w:type="dxa"/>
            <w:tcBorders>
              <w:bottom w:val="single" w:sz="2" w:space="0" w:color="BFBFBF" w:themeColor="background1" w:themeShade="BF"/>
            </w:tcBorders>
            <w:vAlign w:val="center"/>
          </w:tcPr>
          <w:p w14:paraId="401B4CD3" w14:textId="77777777" w:rsidR="00B250D6" w:rsidRDefault="00B250D6" w:rsidP="00B25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$1,100-1,400</w:t>
            </w:r>
          </w:p>
          <w:p w14:paraId="43D300C2" w14:textId="77777777" w:rsidR="00B250D6" w:rsidRDefault="00B250D6" w:rsidP="00B250D6">
            <w:pPr>
              <w:jc w:val="center"/>
              <w:rPr>
                <w:sz w:val="24"/>
                <w:szCs w:val="24"/>
              </w:rPr>
            </w:pPr>
          </w:p>
          <w:p w14:paraId="38744334" w14:textId="77777777" w:rsidR="00B250D6" w:rsidRDefault="00B250D6" w:rsidP="00B250D6">
            <w:pPr>
              <w:jc w:val="center"/>
              <w:rPr>
                <w:sz w:val="24"/>
                <w:szCs w:val="24"/>
              </w:rPr>
            </w:pPr>
          </w:p>
          <w:p w14:paraId="27E844CC" w14:textId="77777777" w:rsidR="00B250D6" w:rsidRDefault="00B250D6" w:rsidP="00B250D6">
            <w:pPr>
              <w:jc w:val="center"/>
              <w:rPr>
                <w:sz w:val="24"/>
                <w:szCs w:val="24"/>
              </w:rPr>
            </w:pPr>
          </w:p>
          <w:p w14:paraId="677E22D4" w14:textId="519FADED" w:rsidR="00B250D6" w:rsidRPr="0094482E" w:rsidRDefault="00B250D6" w:rsidP="00B25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$860</w:t>
            </w:r>
          </w:p>
        </w:tc>
      </w:tr>
    </w:tbl>
    <w:p w14:paraId="2002AA25" w14:textId="77777777" w:rsidR="00B001C5" w:rsidRDefault="00B001C5" w:rsidP="003162F5">
      <w:pPr>
        <w:rPr>
          <w:rFonts w:ascii="Barlow Semi Condensed Medium" w:hAnsi="Barlow Semi Condensed Medium"/>
          <w:sz w:val="36"/>
          <w:szCs w:val="36"/>
        </w:rPr>
      </w:pPr>
    </w:p>
    <w:p w14:paraId="66DF3113" w14:textId="2E05650F" w:rsidR="00571F2B" w:rsidRDefault="00B001C5" w:rsidP="00B001C5">
      <w:pPr>
        <w:jc w:val="center"/>
        <w:rPr>
          <w:rFonts w:ascii="Barlow Semi Condensed Medium" w:hAnsi="Barlow Semi Condensed Medium"/>
          <w:sz w:val="36"/>
          <w:szCs w:val="36"/>
        </w:rPr>
      </w:pPr>
      <w:r w:rsidRPr="003A35C4">
        <w:rPr>
          <w:rFonts w:ascii="Barlow Semi Condensed Medium" w:hAnsi="Barlow Semi Condensed Medium"/>
          <w:sz w:val="36"/>
          <w:szCs w:val="36"/>
        </w:rPr>
        <w:t>Other things to think about…</w:t>
      </w:r>
    </w:p>
    <w:tbl>
      <w:tblPr>
        <w:tblStyle w:val="TableGrid"/>
        <w:tblW w:w="0" w:type="auto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055"/>
        <w:gridCol w:w="3062"/>
        <w:gridCol w:w="3233"/>
      </w:tblGrid>
      <w:tr w:rsidR="00B001C5" w:rsidRPr="00B250D6" w14:paraId="0F2D8C1B" w14:textId="77777777" w:rsidTr="00EE0568">
        <w:trPr>
          <w:trHeight w:val="526"/>
        </w:trPr>
        <w:tc>
          <w:tcPr>
            <w:tcW w:w="3055" w:type="dxa"/>
            <w:shd w:val="clear" w:color="auto" w:fill="CEEA01"/>
            <w:vAlign w:val="center"/>
          </w:tcPr>
          <w:p w14:paraId="4668D192" w14:textId="77777777" w:rsidR="00B001C5" w:rsidRPr="00B250D6" w:rsidRDefault="00B001C5" w:rsidP="00EE0568">
            <w:pPr>
              <w:jc w:val="center"/>
              <w:rPr>
                <w:rFonts w:ascii="Barlow Semi Condensed Medium" w:hAnsi="Barlow Semi Condensed Medium"/>
                <w:noProof/>
                <w:sz w:val="36"/>
                <w:szCs w:val="36"/>
              </w:rPr>
            </w:pPr>
            <w:r w:rsidRPr="00B250D6">
              <w:rPr>
                <w:rFonts w:ascii="Barlow Semi Condensed Medium" w:hAnsi="Barlow Semi Condensed Medium"/>
                <w:sz w:val="28"/>
                <w:szCs w:val="28"/>
              </w:rPr>
              <w:t>Image</w:t>
            </w:r>
          </w:p>
        </w:tc>
        <w:tc>
          <w:tcPr>
            <w:tcW w:w="3062" w:type="dxa"/>
            <w:shd w:val="clear" w:color="auto" w:fill="CEEA01"/>
            <w:vAlign w:val="center"/>
          </w:tcPr>
          <w:p w14:paraId="3E3CB691" w14:textId="77777777" w:rsidR="00B001C5" w:rsidRPr="00B250D6" w:rsidRDefault="00B001C5" w:rsidP="00EE0568">
            <w:pPr>
              <w:jc w:val="center"/>
              <w:rPr>
                <w:rFonts w:ascii="Barlow Semi Condensed Medium" w:hAnsi="Barlow Semi Condensed Medium"/>
                <w:sz w:val="24"/>
                <w:szCs w:val="24"/>
              </w:rPr>
            </w:pPr>
            <w:r w:rsidRPr="00B250D6">
              <w:rPr>
                <w:rFonts w:ascii="Barlow Semi Condensed Medium" w:hAnsi="Barlow Semi Condensed Medium"/>
                <w:sz w:val="28"/>
                <w:szCs w:val="28"/>
              </w:rPr>
              <w:t>Item</w:t>
            </w:r>
          </w:p>
        </w:tc>
        <w:tc>
          <w:tcPr>
            <w:tcW w:w="3233" w:type="dxa"/>
            <w:shd w:val="clear" w:color="auto" w:fill="CEEA01"/>
            <w:vAlign w:val="center"/>
          </w:tcPr>
          <w:p w14:paraId="3A349B10" w14:textId="77777777" w:rsidR="00B001C5" w:rsidRPr="00B250D6" w:rsidRDefault="00B001C5" w:rsidP="00EE0568">
            <w:pPr>
              <w:jc w:val="center"/>
              <w:rPr>
                <w:rFonts w:ascii="Barlow Semi Condensed Medium" w:hAnsi="Barlow Semi Condensed Medium"/>
                <w:sz w:val="28"/>
                <w:szCs w:val="28"/>
              </w:rPr>
            </w:pPr>
            <w:r w:rsidRPr="00B250D6">
              <w:rPr>
                <w:rFonts w:ascii="Barlow Semi Condensed Medium" w:hAnsi="Barlow Semi Condensed Medium"/>
                <w:sz w:val="28"/>
                <w:szCs w:val="28"/>
              </w:rPr>
              <w:t>Link</w:t>
            </w:r>
          </w:p>
        </w:tc>
      </w:tr>
      <w:tr w:rsidR="00B001C5" w14:paraId="421D72B8" w14:textId="77777777" w:rsidTr="00EE0568">
        <w:trPr>
          <w:trHeight w:val="2434"/>
        </w:trPr>
        <w:tc>
          <w:tcPr>
            <w:tcW w:w="3055" w:type="dxa"/>
            <w:vAlign w:val="center"/>
          </w:tcPr>
          <w:p w14:paraId="6164B2BC" w14:textId="77777777" w:rsidR="00B001C5" w:rsidRDefault="00B001C5" w:rsidP="00EE0568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CC8BA55" wp14:editId="29EEBC97">
                  <wp:extent cx="1396271" cy="1009015"/>
                  <wp:effectExtent l="0" t="0" r="0" b="635"/>
                  <wp:docPr id="87133262" name="Picture 1" descr="An orange fabric pouch with a fl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3262" name="Picture 1" descr="An orange fabric pouch with a flap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203" cy="1011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vAlign w:val="center"/>
          </w:tcPr>
          <w:p w14:paraId="6F29C8B6" w14:textId="77777777" w:rsidR="00B001C5" w:rsidRDefault="00B001C5" w:rsidP="00EE056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Faraday Bag</w:t>
            </w:r>
          </w:p>
          <w:p w14:paraId="3105D5F8" w14:textId="77777777" w:rsidR="00B001C5" w:rsidRDefault="00B001C5" w:rsidP="00EE056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7EE5B7E" w14:textId="77777777" w:rsidR="00B001C5" w:rsidRPr="004B6978" w:rsidRDefault="00B001C5" w:rsidP="00EE0568">
            <w:pPr>
              <w:jc w:val="center"/>
              <w:rPr>
                <w:sz w:val="21"/>
                <w:szCs w:val="21"/>
              </w:rPr>
            </w:pPr>
            <w:r w:rsidRPr="00F5447F">
              <w:rPr>
                <w:sz w:val="21"/>
                <w:szCs w:val="21"/>
              </w:rPr>
              <w:t>Adding a designated location for the key fob helps prevent the vehicle from unintentionally powering on when the key is within range.</w:t>
            </w:r>
          </w:p>
        </w:tc>
        <w:tc>
          <w:tcPr>
            <w:tcW w:w="3233" w:type="dxa"/>
            <w:vAlign w:val="center"/>
          </w:tcPr>
          <w:p w14:paraId="1E38C6CB" w14:textId="77777777" w:rsidR="00B001C5" w:rsidRPr="000C6748" w:rsidRDefault="00B001C5" w:rsidP="00EE0568">
            <w:pPr>
              <w:jc w:val="center"/>
              <w:rPr>
                <w:color w:val="215E99" w:themeColor="text2" w:themeTint="BF"/>
              </w:rPr>
            </w:pPr>
            <w:hyperlink r:id="rId77" w:history="1">
              <w:r w:rsidRPr="000C6748">
                <w:rPr>
                  <w:rStyle w:val="Hyperlink"/>
                  <w:color w:val="215E99" w:themeColor="text2" w:themeTint="BF"/>
                </w:rPr>
                <w:t>Amazon*-</w:t>
              </w:r>
            </w:hyperlink>
            <w:r w:rsidRPr="000C6748">
              <w:rPr>
                <w:color w:val="215E99" w:themeColor="text2" w:themeTint="BF"/>
              </w:rPr>
              <w:t xml:space="preserve"> </w:t>
            </w:r>
          </w:p>
          <w:p w14:paraId="032F214F" w14:textId="77777777" w:rsidR="00B001C5" w:rsidRDefault="00B001C5" w:rsidP="00EE0568">
            <w:pPr>
              <w:jc w:val="center"/>
            </w:pPr>
            <w:r>
              <w:t>Two Bag Set for $15</w:t>
            </w:r>
          </w:p>
        </w:tc>
      </w:tr>
      <w:tr w:rsidR="00B001C5" w:rsidRPr="00726A73" w14:paraId="624A07FD" w14:textId="77777777" w:rsidTr="00EE0568">
        <w:trPr>
          <w:trHeight w:val="2434"/>
        </w:trPr>
        <w:tc>
          <w:tcPr>
            <w:tcW w:w="3055" w:type="dxa"/>
            <w:vAlign w:val="center"/>
          </w:tcPr>
          <w:p w14:paraId="7EC6DE53" w14:textId="77777777" w:rsidR="00B001C5" w:rsidRDefault="00B001C5" w:rsidP="00EE0568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6C28609" wp14:editId="52C78C3A">
                  <wp:extent cx="1219200" cy="1219200"/>
                  <wp:effectExtent l="0" t="0" r="0" b="0"/>
                  <wp:docPr id="408881840" name="Picture 3" descr="A car on a ho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881840" name="Picture 3" descr="A car on a hoist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vAlign w:val="center"/>
          </w:tcPr>
          <w:p w14:paraId="2E4C130F" w14:textId="77777777" w:rsidR="00B001C5" w:rsidRPr="003A35C4" w:rsidRDefault="00B001C5" w:rsidP="00EE0568">
            <w:pPr>
              <w:jc w:val="center"/>
              <w:rPr>
                <w:b/>
                <w:bCs/>
                <w:sz w:val="24"/>
                <w:szCs w:val="24"/>
              </w:rPr>
            </w:pPr>
            <w:r w:rsidRPr="003A35C4">
              <w:rPr>
                <w:b/>
                <w:bCs/>
                <w:sz w:val="28"/>
                <w:szCs w:val="28"/>
              </w:rPr>
              <w:t>H</w:t>
            </w:r>
            <w:r w:rsidRPr="003A35C4">
              <w:rPr>
                <w:b/>
                <w:bCs/>
                <w:sz w:val="24"/>
                <w:szCs w:val="24"/>
              </w:rPr>
              <w:t>D Hoist (Wider) or Special EV hoist</w:t>
            </w:r>
          </w:p>
          <w:p w14:paraId="3783F87F" w14:textId="77777777" w:rsidR="00B001C5" w:rsidRDefault="00B001C5" w:rsidP="00EE0568">
            <w:pPr>
              <w:jc w:val="center"/>
            </w:pPr>
            <w:r>
              <w:t>(optional)</w:t>
            </w:r>
          </w:p>
          <w:p w14:paraId="5CE0F601" w14:textId="77777777" w:rsidR="00B001C5" w:rsidRDefault="00B001C5" w:rsidP="00EE0568">
            <w:pPr>
              <w:jc w:val="center"/>
              <w:rPr>
                <w:sz w:val="21"/>
                <w:szCs w:val="21"/>
              </w:rPr>
            </w:pPr>
          </w:p>
          <w:p w14:paraId="3D4A6459" w14:textId="77777777" w:rsidR="00B001C5" w:rsidRPr="0094482E" w:rsidRDefault="00B001C5" w:rsidP="00EE0568">
            <w:pPr>
              <w:jc w:val="center"/>
              <w:rPr>
                <w:sz w:val="24"/>
                <w:szCs w:val="24"/>
              </w:rPr>
            </w:pPr>
            <w:r w:rsidRPr="003A35C4">
              <w:rPr>
                <w:sz w:val="21"/>
                <w:szCs w:val="21"/>
              </w:rPr>
              <w:t>-Wider hoist to accommodate lowering HV Batteries</w:t>
            </w:r>
          </w:p>
        </w:tc>
        <w:tc>
          <w:tcPr>
            <w:tcW w:w="3233" w:type="dxa"/>
            <w:vAlign w:val="center"/>
          </w:tcPr>
          <w:p w14:paraId="69F877F5" w14:textId="77777777" w:rsidR="00B001C5" w:rsidRPr="00726A73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  <w:hyperlink r:id="rId79" w:history="1">
              <w:proofErr w:type="spellStart"/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F</w:t>
              </w:r>
              <w:r w:rsidRPr="00726A73">
                <w:rPr>
                  <w:rStyle w:val="Hyperlink"/>
                  <w:color w:val="0070C0"/>
                </w:rPr>
                <w:t>leetMaintenance</w:t>
              </w:r>
              <w:proofErr w:type="spellEnd"/>
              <w:r w:rsidRPr="00726A73">
                <w:rPr>
                  <w:rStyle w:val="Hyperlink"/>
                  <w:color w:val="0070C0"/>
                </w:rPr>
                <w:t>- Hoist Evolving</w:t>
              </w:r>
            </w:hyperlink>
          </w:p>
          <w:p w14:paraId="7C1ED2BC" w14:textId="77777777" w:rsidR="00B001C5" w:rsidRPr="00726A73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</w:p>
          <w:p w14:paraId="4587633E" w14:textId="77777777" w:rsidR="00B001C5" w:rsidRPr="00726A73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  <w:hyperlink r:id="rId80" w:history="1">
              <w:proofErr w:type="spellStart"/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BendPak</w:t>
              </w:r>
              <w:proofErr w:type="spellEnd"/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- EV hoist Concept</w:t>
              </w:r>
            </w:hyperlink>
          </w:p>
          <w:p w14:paraId="75F71F68" w14:textId="77777777" w:rsidR="00B001C5" w:rsidRPr="00726A73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</w:p>
          <w:p w14:paraId="247CC97A" w14:textId="77777777" w:rsidR="00B001C5" w:rsidRPr="00726A73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  <w:hyperlink r:id="rId81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Rotary Hoist- EV lift new arms</w:t>
              </w:r>
            </w:hyperlink>
          </w:p>
        </w:tc>
      </w:tr>
      <w:tr w:rsidR="00B001C5" w:rsidRPr="00726A73" w14:paraId="68D65D7D" w14:textId="77777777" w:rsidTr="00EE0568">
        <w:trPr>
          <w:trHeight w:val="3235"/>
        </w:trPr>
        <w:tc>
          <w:tcPr>
            <w:tcW w:w="3055" w:type="dxa"/>
            <w:vAlign w:val="center"/>
          </w:tcPr>
          <w:p w14:paraId="4D21575E" w14:textId="77777777" w:rsidR="00B001C5" w:rsidRDefault="00B001C5" w:rsidP="00EE0568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</w:p>
          <w:p w14:paraId="13217E8D" w14:textId="77777777" w:rsidR="00B001C5" w:rsidRDefault="00B001C5" w:rsidP="00EE0568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D446593" wp14:editId="4FDA1AA3">
                  <wp:extent cx="1397000" cy="1397000"/>
                  <wp:effectExtent l="0" t="0" r="0" b="0"/>
                  <wp:docPr id="1455581065" name="Picture 4" descr="EV battery lift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581065" name="Picture 4" descr="EV battery lift table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vAlign w:val="center"/>
          </w:tcPr>
          <w:p w14:paraId="0700B30E" w14:textId="77777777" w:rsidR="00B001C5" w:rsidRDefault="00B001C5" w:rsidP="00EE0568">
            <w:pPr>
              <w:jc w:val="center"/>
              <w:rPr>
                <w:b/>
                <w:bCs/>
                <w:sz w:val="24"/>
                <w:szCs w:val="24"/>
              </w:rPr>
            </w:pPr>
            <w:r w:rsidRPr="003A35C4">
              <w:rPr>
                <w:b/>
                <w:bCs/>
                <w:sz w:val="24"/>
                <w:szCs w:val="24"/>
              </w:rPr>
              <w:t xml:space="preserve">EV Battery </w:t>
            </w:r>
            <w:r>
              <w:rPr>
                <w:b/>
                <w:bCs/>
                <w:sz w:val="24"/>
                <w:szCs w:val="24"/>
              </w:rPr>
              <w:t>L</w:t>
            </w:r>
            <w:r w:rsidRPr="003A35C4">
              <w:rPr>
                <w:b/>
                <w:bCs/>
                <w:sz w:val="24"/>
                <w:szCs w:val="24"/>
              </w:rPr>
              <w:t xml:space="preserve">ift </w:t>
            </w:r>
            <w:r>
              <w:rPr>
                <w:b/>
                <w:bCs/>
                <w:sz w:val="24"/>
                <w:szCs w:val="24"/>
              </w:rPr>
              <w:t>T</w:t>
            </w:r>
            <w:r w:rsidRPr="003A35C4">
              <w:rPr>
                <w:b/>
                <w:bCs/>
                <w:sz w:val="24"/>
                <w:szCs w:val="24"/>
              </w:rPr>
              <w:t xml:space="preserve">able and </w:t>
            </w:r>
            <w:r>
              <w:rPr>
                <w:b/>
                <w:bCs/>
                <w:sz w:val="24"/>
                <w:szCs w:val="24"/>
              </w:rPr>
              <w:t>F</w:t>
            </w:r>
            <w:r w:rsidRPr="003A35C4">
              <w:rPr>
                <w:b/>
                <w:bCs/>
                <w:sz w:val="24"/>
                <w:szCs w:val="24"/>
              </w:rPr>
              <w:t>ixtures</w:t>
            </w:r>
          </w:p>
          <w:p w14:paraId="40E1CCAB" w14:textId="77777777" w:rsidR="00B001C5" w:rsidRPr="003A35C4" w:rsidRDefault="00B001C5" w:rsidP="00EE056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17598E2" w14:textId="77777777" w:rsidR="00B001C5" w:rsidRDefault="00B001C5" w:rsidP="00EE0568">
            <w:pPr>
              <w:jc w:val="center"/>
              <w:rPr>
                <w:sz w:val="21"/>
                <w:szCs w:val="21"/>
              </w:rPr>
            </w:pPr>
            <w:r w:rsidRPr="003A35C4">
              <w:rPr>
                <w:sz w:val="21"/>
                <w:szCs w:val="21"/>
              </w:rPr>
              <w:t>-2,400-4,500LBS rated depending on what vehicles you have</w:t>
            </w:r>
          </w:p>
          <w:p w14:paraId="0776EB00" w14:textId="77777777" w:rsidR="00B001C5" w:rsidRPr="003A35C4" w:rsidRDefault="00B001C5" w:rsidP="00EE0568">
            <w:pPr>
              <w:jc w:val="center"/>
              <w:rPr>
                <w:sz w:val="21"/>
                <w:szCs w:val="21"/>
              </w:rPr>
            </w:pPr>
          </w:p>
          <w:p w14:paraId="78220AC1" w14:textId="77777777" w:rsidR="00B001C5" w:rsidRPr="0094482E" w:rsidRDefault="00B001C5" w:rsidP="00EE0568">
            <w:pPr>
              <w:jc w:val="center"/>
              <w:rPr>
                <w:sz w:val="24"/>
                <w:szCs w:val="24"/>
              </w:rPr>
            </w:pPr>
            <w:r w:rsidRPr="003A35C4">
              <w:rPr>
                <w:sz w:val="21"/>
                <w:szCs w:val="21"/>
              </w:rPr>
              <w:t>-Some tables will need additional fixtures to drop some batteries</w:t>
            </w:r>
          </w:p>
        </w:tc>
        <w:tc>
          <w:tcPr>
            <w:tcW w:w="3233" w:type="dxa"/>
            <w:vAlign w:val="center"/>
          </w:tcPr>
          <w:p w14:paraId="4D039150" w14:textId="77777777" w:rsidR="00B001C5" w:rsidRPr="00726A73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  <w:hyperlink r:id="rId83" w:history="1">
              <w:proofErr w:type="spellStart"/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BendPak</w:t>
              </w:r>
              <w:proofErr w:type="spellEnd"/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- EV battery lift tables</w:t>
              </w:r>
            </w:hyperlink>
          </w:p>
          <w:p w14:paraId="1CEA8601" w14:textId="77777777" w:rsidR="00B001C5" w:rsidRPr="00726A73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</w:p>
          <w:p w14:paraId="6C2382F7" w14:textId="77777777" w:rsidR="00B001C5" w:rsidRPr="00726A73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  <w:hyperlink r:id="rId84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Hyundai-EV battery lift table</w:t>
              </w:r>
            </w:hyperlink>
            <w:r w:rsidRPr="00726A73">
              <w:rPr>
                <w:color w:val="0070C0"/>
                <w:sz w:val="24"/>
                <w:szCs w:val="24"/>
              </w:rPr>
              <w:t>s</w:t>
            </w:r>
          </w:p>
          <w:p w14:paraId="29643D2F" w14:textId="77777777" w:rsidR="00B001C5" w:rsidRPr="00726A73" w:rsidRDefault="00B001C5" w:rsidP="00EE0568">
            <w:pPr>
              <w:jc w:val="center"/>
              <w:rPr>
                <w:color w:val="0070C0"/>
              </w:rPr>
            </w:pPr>
          </w:p>
          <w:p w14:paraId="058C0CDE" w14:textId="77777777" w:rsidR="00B001C5" w:rsidRPr="00726A73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  <w:hyperlink r:id="rId85" w:history="1">
              <w:r w:rsidRPr="00726A73">
                <w:rPr>
                  <w:rStyle w:val="Hyperlink"/>
                  <w:color w:val="0070C0"/>
                </w:rPr>
                <w:t>Challenger- Lift tables</w:t>
              </w:r>
            </w:hyperlink>
          </w:p>
        </w:tc>
      </w:tr>
      <w:tr w:rsidR="00B001C5" w:rsidRPr="00726A73" w14:paraId="3953E5E5" w14:textId="77777777" w:rsidTr="00EE0568">
        <w:trPr>
          <w:trHeight w:val="2686"/>
        </w:trPr>
        <w:tc>
          <w:tcPr>
            <w:tcW w:w="3055" w:type="dxa"/>
            <w:vAlign w:val="center"/>
          </w:tcPr>
          <w:p w14:paraId="02CD7123" w14:textId="77777777" w:rsidR="00B001C5" w:rsidRDefault="00B001C5" w:rsidP="00EE0568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</w:p>
          <w:p w14:paraId="1E79EE56" w14:textId="77777777" w:rsidR="00B001C5" w:rsidRDefault="00B001C5" w:rsidP="00EE0568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 w:rsidRPr="00212198">
              <w:rPr>
                <w:noProof/>
              </w:rPr>
              <w:drawing>
                <wp:inline distT="0" distB="0" distL="0" distR="0" wp14:anchorId="6586878F" wp14:editId="5E42883B">
                  <wp:extent cx="1625583" cy="999490"/>
                  <wp:effectExtent l="0" t="0" r="0" b="0"/>
                  <wp:docPr id="1296353530" name="Picture 5" descr="A wooden table with metal le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353530" name="Picture 5" descr="A wooden table with metal legs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48" cy="101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vAlign w:val="center"/>
          </w:tcPr>
          <w:p w14:paraId="46B90993" w14:textId="77777777" w:rsidR="00B001C5" w:rsidRPr="003A35C4" w:rsidRDefault="00B001C5" w:rsidP="00EE0568">
            <w:pPr>
              <w:jc w:val="center"/>
              <w:rPr>
                <w:b/>
                <w:bCs/>
              </w:rPr>
            </w:pPr>
            <w:r w:rsidRPr="003A35C4">
              <w:rPr>
                <w:b/>
                <w:bCs/>
              </w:rPr>
              <w:t xml:space="preserve">Insulated </w:t>
            </w:r>
            <w:r>
              <w:rPr>
                <w:b/>
                <w:bCs/>
              </w:rPr>
              <w:t>W</w:t>
            </w:r>
            <w:r w:rsidRPr="003A35C4">
              <w:rPr>
                <w:b/>
                <w:bCs/>
              </w:rPr>
              <w:t xml:space="preserve">orkbenches and </w:t>
            </w:r>
            <w:r>
              <w:rPr>
                <w:b/>
                <w:bCs/>
              </w:rPr>
              <w:t>S</w:t>
            </w:r>
            <w:r w:rsidRPr="003A35C4">
              <w:rPr>
                <w:b/>
                <w:bCs/>
              </w:rPr>
              <w:t xml:space="preserve">torage </w:t>
            </w:r>
            <w:r>
              <w:rPr>
                <w:b/>
                <w:bCs/>
              </w:rPr>
              <w:t>S</w:t>
            </w:r>
            <w:r w:rsidRPr="003A35C4">
              <w:rPr>
                <w:b/>
                <w:bCs/>
              </w:rPr>
              <w:t>helves</w:t>
            </w:r>
          </w:p>
          <w:p w14:paraId="43B11CF3" w14:textId="77777777" w:rsidR="00B001C5" w:rsidRDefault="00B001C5" w:rsidP="00EE0568">
            <w:pPr>
              <w:jc w:val="center"/>
              <w:rPr>
                <w:sz w:val="21"/>
                <w:szCs w:val="21"/>
              </w:rPr>
            </w:pPr>
          </w:p>
          <w:p w14:paraId="7CB07A3A" w14:textId="77777777" w:rsidR="00B001C5" w:rsidRPr="0094482E" w:rsidRDefault="00B001C5" w:rsidP="00EE0568">
            <w:pPr>
              <w:jc w:val="center"/>
              <w:rPr>
                <w:sz w:val="24"/>
                <w:szCs w:val="24"/>
              </w:rPr>
            </w:pPr>
            <w:r w:rsidRPr="003A35C4">
              <w:rPr>
                <w:sz w:val="21"/>
                <w:szCs w:val="21"/>
              </w:rPr>
              <w:t>-Wood or nonconductive material to work on and store HV Batteries</w:t>
            </w:r>
          </w:p>
        </w:tc>
        <w:tc>
          <w:tcPr>
            <w:tcW w:w="3233" w:type="dxa"/>
            <w:vAlign w:val="center"/>
          </w:tcPr>
          <w:p w14:paraId="194E0F1D" w14:textId="77777777" w:rsidR="00B001C5" w:rsidRPr="00726A73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  <w:hyperlink r:id="rId87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Global Industrial- Wood workbench</w:t>
              </w:r>
            </w:hyperlink>
          </w:p>
          <w:p w14:paraId="62A691BE" w14:textId="77777777" w:rsidR="00B001C5" w:rsidRPr="00726A73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</w:p>
          <w:p w14:paraId="2B32076F" w14:textId="77777777" w:rsidR="00B001C5" w:rsidRPr="00726A73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  <w:hyperlink r:id="rId88" w:history="1">
              <w:r w:rsidRPr="00726A73">
                <w:rPr>
                  <w:rStyle w:val="Hyperlink"/>
                  <w:color w:val="0070C0"/>
                  <w:sz w:val="24"/>
                  <w:szCs w:val="24"/>
                </w:rPr>
                <w:t>Global Industrial- ESD Tabletop</w:t>
              </w:r>
            </w:hyperlink>
          </w:p>
        </w:tc>
      </w:tr>
      <w:tr w:rsidR="00B001C5" w:rsidRPr="00E34308" w14:paraId="677E2119" w14:textId="77777777" w:rsidTr="00EE0568">
        <w:trPr>
          <w:trHeight w:val="65"/>
        </w:trPr>
        <w:tc>
          <w:tcPr>
            <w:tcW w:w="3055" w:type="dxa"/>
            <w:tcBorders>
              <w:bottom w:val="single" w:sz="2" w:space="0" w:color="BFBFBF" w:themeColor="background1" w:themeShade="BF"/>
            </w:tcBorders>
            <w:vAlign w:val="center"/>
          </w:tcPr>
          <w:p w14:paraId="62A76159" w14:textId="77777777" w:rsidR="00B001C5" w:rsidRDefault="00B001C5" w:rsidP="00EE0568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27EB27F" wp14:editId="26A0B225">
                  <wp:extent cx="1769831" cy="1149823"/>
                  <wp:effectExtent l="0" t="0" r="1905" b="0"/>
                  <wp:docPr id="708471080" name="Picture 1" descr="A black and orange electronic de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471080" name="Picture 1" descr="A black and orange electronic device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768" cy="1171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tcBorders>
              <w:bottom w:val="single" w:sz="2" w:space="0" w:color="BFBFBF" w:themeColor="background1" w:themeShade="BF"/>
            </w:tcBorders>
            <w:vAlign w:val="center"/>
          </w:tcPr>
          <w:p w14:paraId="4A4E8765" w14:textId="77777777" w:rsidR="00B001C5" w:rsidRDefault="00B001C5" w:rsidP="00EE05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High-Voltage Module Balancer </w:t>
            </w:r>
            <w:r w:rsidRPr="00E34308">
              <w:rPr>
                <w:sz w:val="24"/>
                <w:szCs w:val="24"/>
              </w:rPr>
              <w:t>(optional)</w:t>
            </w:r>
          </w:p>
          <w:p w14:paraId="41AD1564" w14:textId="77777777" w:rsidR="00B001C5" w:rsidRDefault="00B001C5" w:rsidP="00EE056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81A8628" w14:textId="77777777" w:rsidR="00B001C5" w:rsidRDefault="00B001C5" w:rsidP="00EE05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-If you plan on doing high-voltage battery internal servicing of modules, you’ll need </w:t>
            </w:r>
            <w:r w:rsidRPr="000A5DCB">
              <w:rPr>
                <w:sz w:val="21"/>
                <w:szCs w:val="21"/>
              </w:rPr>
              <w:t>the manufactured recommended balancer</w:t>
            </w:r>
            <w:r>
              <w:rPr>
                <w:sz w:val="21"/>
                <w:szCs w:val="21"/>
              </w:rPr>
              <w:t xml:space="preserve">, </w:t>
            </w:r>
            <w:r w:rsidRPr="000A5DCB">
              <w:rPr>
                <w:sz w:val="21"/>
                <w:szCs w:val="21"/>
                <w:highlight w:val="yellow"/>
              </w:rPr>
              <w:t>Example: Ford’s recommended balancer from Medtronic</w:t>
            </w:r>
            <w:r>
              <w:rPr>
                <w:sz w:val="21"/>
                <w:szCs w:val="21"/>
              </w:rPr>
              <w:t xml:space="preserve"> </w:t>
            </w:r>
          </w:p>
          <w:p w14:paraId="1C99646E" w14:textId="77777777" w:rsidR="00B001C5" w:rsidRPr="00A50453" w:rsidRDefault="00B001C5" w:rsidP="00EE05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-*Not all manufacturers are servicing HV battery packs</w:t>
            </w:r>
          </w:p>
        </w:tc>
        <w:tc>
          <w:tcPr>
            <w:tcW w:w="3233" w:type="dxa"/>
            <w:tcBorders>
              <w:bottom w:val="single" w:sz="2" w:space="0" w:color="BFBFBF" w:themeColor="background1" w:themeShade="BF"/>
            </w:tcBorders>
            <w:vAlign w:val="center"/>
          </w:tcPr>
          <w:p w14:paraId="43AE96C5" w14:textId="77777777" w:rsidR="00B001C5" w:rsidRPr="00E34308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  <w:hyperlink r:id="rId90" w:history="1">
              <w:r w:rsidRPr="00E34308">
                <w:rPr>
                  <w:rStyle w:val="Hyperlink"/>
                  <w:color w:val="0070C0"/>
                  <w:sz w:val="24"/>
                  <w:szCs w:val="24"/>
                </w:rPr>
                <w:t>FORD Rotunda</w:t>
              </w:r>
            </w:hyperlink>
          </w:p>
          <w:p w14:paraId="1BDACFFF" w14:textId="77777777" w:rsidR="00B001C5" w:rsidRPr="00E34308" w:rsidRDefault="00B001C5" w:rsidP="00EE0568">
            <w:pPr>
              <w:jc w:val="center"/>
              <w:rPr>
                <w:color w:val="0070C0"/>
                <w:sz w:val="24"/>
                <w:szCs w:val="24"/>
              </w:rPr>
            </w:pPr>
          </w:p>
          <w:p w14:paraId="346A279A" w14:textId="77777777" w:rsidR="00B001C5" w:rsidRPr="00E34308" w:rsidRDefault="00B001C5" w:rsidP="00EE0568">
            <w:pPr>
              <w:jc w:val="center"/>
              <w:rPr>
                <w:color w:val="4C94D8" w:themeColor="text2" w:themeTint="80"/>
                <w:sz w:val="24"/>
                <w:szCs w:val="24"/>
              </w:rPr>
            </w:pPr>
            <w:hyperlink r:id="rId91" w:history="1">
              <w:proofErr w:type="spellStart"/>
              <w:r w:rsidRPr="00E34308">
                <w:rPr>
                  <w:rStyle w:val="Hyperlink"/>
                  <w:color w:val="0070C0"/>
                  <w:sz w:val="24"/>
                  <w:szCs w:val="24"/>
                </w:rPr>
                <w:t>Midtronics</w:t>
              </w:r>
              <w:proofErr w:type="spellEnd"/>
              <w:r w:rsidRPr="00E34308">
                <w:rPr>
                  <w:rStyle w:val="Hyperlink"/>
                  <w:color w:val="0070C0"/>
                  <w:sz w:val="24"/>
                  <w:szCs w:val="24"/>
                </w:rPr>
                <w:t xml:space="preserve"> Site and Video</w:t>
              </w:r>
            </w:hyperlink>
          </w:p>
        </w:tc>
      </w:tr>
    </w:tbl>
    <w:p w14:paraId="5195F908" w14:textId="77777777" w:rsidR="00B001C5" w:rsidRPr="0085222A" w:rsidRDefault="00B001C5" w:rsidP="00B001C5">
      <w:pPr>
        <w:jc w:val="center"/>
        <w:rPr>
          <w:b/>
          <w:bCs/>
          <w:sz w:val="36"/>
          <w:szCs w:val="36"/>
        </w:rPr>
      </w:pPr>
    </w:p>
    <w:sectPr w:rsidR="00B001C5" w:rsidRPr="0085222A" w:rsidSect="00B152B3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046B6EA6-23F5-BC42-9B36-E357B39B7AFB}"/>
    <w:embedBold r:id="rId2" w:fontKey="{D41BBFE7-91C7-5F4E-822E-2056451AB693}"/>
    <w:embedItalic r:id="rId3" w:fontKey="{9B86BB53-D4F8-5642-BA6C-5A1E00E74E20}"/>
    <w:embedBoldItalic r:id="rId4" w:fontKey="{4EDC6FBF-0253-004F-A217-AE9C24C685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BA4BB1A-E97C-9D43-BFD2-2F7B3EFB8C72}"/>
    <w:embedBold r:id="rId6" w:fontKey="{57C2B272-FB36-5F40-8F4E-D0A125E62823}"/>
    <w:embedItalic r:id="rId7" w:fontKey="{5F39EB0E-B82D-AD4A-9882-EA9B67AB4F8A}"/>
    <w:embedBoldItalic r:id="rId8" w:fontKey="{6AAD9E90-FDC8-B749-AD3C-D7F508F28D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EF74C452-F3C1-FC4A-BD4F-8BCFD1CCA5A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B0DF881D-57A6-2646-AC8C-7995288AEF3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1" w:fontKey="{E4F967C8-9D34-654A-B137-3675F3D4AAB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C84A3E15-BC81-8E4B-860B-A019272CA19D}"/>
  </w:font>
  <w:font w:name="Barlow Semi Condensed ExtraBold">
    <w:panose1 w:val="00000906000000000000"/>
    <w:charset w:val="4D"/>
    <w:family w:val="auto"/>
    <w:pitch w:val="variable"/>
    <w:sig w:usb0="20000007" w:usb1="00000000" w:usb2="00000000" w:usb3="00000000" w:csb0="00000193" w:csb1="00000000"/>
    <w:embedBoldItalic r:id="rId13" w:fontKey="{F3AD24D3-EAC3-FA4E-B3A9-6AAFB095D2A9}"/>
  </w:font>
  <w:font w:name="Barlow Semi Condensed SemiBold">
    <w:panose1 w:val="00000706000000000000"/>
    <w:charset w:val="4D"/>
    <w:family w:val="auto"/>
    <w:pitch w:val="variable"/>
    <w:sig w:usb0="20000007" w:usb1="00000000" w:usb2="00000000" w:usb3="00000000" w:csb0="00000193" w:csb1="00000000"/>
    <w:embedBoldItalic r:id="rId14" w:fontKey="{18825A55-3CFD-834F-BE43-C8403E50C32C}"/>
  </w:font>
  <w:font w:name="Barlow Semi Condensed Medium">
    <w:panose1 w:val="00000606000000000000"/>
    <w:charset w:val="4D"/>
    <w:family w:val="auto"/>
    <w:pitch w:val="variable"/>
    <w:sig w:usb0="20000007" w:usb1="00000000" w:usb2="00000000" w:usb3="00000000" w:csb0="00000193" w:csb1="00000000"/>
    <w:embedRegular r:id="rId15" w:fontKey="{ABD2FD9A-78A5-2841-85FB-54D2CCA66B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04D50"/>
    <w:multiLevelType w:val="hybridMultilevel"/>
    <w:tmpl w:val="873A5F7E"/>
    <w:lvl w:ilvl="0" w:tplc="7088955C">
      <w:start w:val="14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557379"/>
    <w:multiLevelType w:val="hybridMultilevel"/>
    <w:tmpl w:val="871A875A"/>
    <w:lvl w:ilvl="0" w:tplc="7088955C">
      <w:start w:val="14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1E5A70"/>
    <w:multiLevelType w:val="hybridMultilevel"/>
    <w:tmpl w:val="A1D88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6967687">
    <w:abstractNumId w:val="2"/>
  </w:num>
  <w:num w:numId="2" w16cid:durableId="960650627">
    <w:abstractNumId w:val="1"/>
  </w:num>
  <w:num w:numId="3" w16cid:durableId="1647201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22A"/>
    <w:rsid w:val="00000D3F"/>
    <w:rsid w:val="00004E79"/>
    <w:rsid w:val="0002016D"/>
    <w:rsid w:val="0002705B"/>
    <w:rsid w:val="000405D2"/>
    <w:rsid w:val="00044806"/>
    <w:rsid w:val="00050284"/>
    <w:rsid w:val="000742D0"/>
    <w:rsid w:val="000764E9"/>
    <w:rsid w:val="000A4574"/>
    <w:rsid w:val="000A5DCB"/>
    <w:rsid w:val="000C1815"/>
    <w:rsid w:val="000C2C28"/>
    <w:rsid w:val="000C6748"/>
    <w:rsid w:val="000D0465"/>
    <w:rsid w:val="000D10CD"/>
    <w:rsid w:val="000D5A10"/>
    <w:rsid w:val="000D7196"/>
    <w:rsid w:val="000E732D"/>
    <w:rsid w:val="000F2EC3"/>
    <w:rsid w:val="000F6487"/>
    <w:rsid w:val="000F6B8C"/>
    <w:rsid w:val="000F7948"/>
    <w:rsid w:val="00101B2D"/>
    <w:rsid w:val="00106FFA"/>
    <w:rsid w:val="00112C08"/>
    <w:rsid w:val="00115CDE"/>
    <w:rsid w:val="001267A3"/>
    <w:rsid w:val="00132753"/>
    <w:rsid w:val="00137159"/>
    <w:rsid w:val="0015578F"/>
    <w:rsid w:val="00155EF9"/>
    <w:rsid w:val="00165992"/>
    <w:rsid w:val="00165DB8"/>
    <w:rsid w:val="00181470"/>
    <w:rsid w:val="0018226A"/>
    <w:rsid w:val="0018578D"/>
    <w:rsid w:val="00192197"/>
    <w:rsid w:val="0019598B"/>
    <w:rsid w:val="001A2F22"/>
    <w:rsid w:val="001B01D0"/>
    <w:rsid w:val="001C7BA8"/>
    <w:rsid w:val="001D41D5"/>
    <w:rsid w:val="001D5E5D"/>
    <w:rsid w:val="001D6433"/>
    <w:rsid w:val="001E3669"/>
    <w:rsid w:val="00207853"/>
    <w:rsid w:val="00232210"/>
    <w:rsid w:val="002327D6"/>
    <w:rsid w:val="00247640"/>
    <w:rsid w:val="00261C05"/>
    <w:rsid w:val="00272DE9"/>
    <w:rsid w:val="00285F96"/>
    <w:rsid w:val="002A084E"/>
    <w:rsid w:val="002A42D2"/>
    <w:rsid w:val="002A6A1F"/>
    <w:rsid w:val="002B4ECE"/>
    <w:rsid w:val="002C3894"/>
    <w:rsid w:val="002D0A15"/>
    <w:rsid w:val="002D2761"/>
    <w:rsid w:val="002D61E1"/>
    <w:rsid w:val="002E1113"/>
    <w:rsid w:val="002F010B"/>
    <w:rsid w:val="002F22C7"/>
    <w:rsid w:val="002F2794"/>
    <w:rsid w:val="00303B38"/>
    <w:rsid w:val="0031460F"/>
    <w:rsid w:val="003162F5"/>
    <w:rsid w:val="00331A8E"/>
    <w:rsid w:val="00341321"/>
    <w:rsid w:val="00350446"/>
    <w:rsid w:val="00365AEF"/>
    <w:rsid w:val="003862B2"/>
    <w:rsid w:val="003A1681"/>
    <w:rsid w:val="003A34C7"/>
    <w:rsid w:val="003A35C4"/>
    <w:rsid w:val="003B3793"/>
    <w:rsid w:val="003C0122"/>
    <w:rsid w:val="003C2AAC"/>
    <w:rsid w:val="003E721F"/>
    <w:rsid w:val="00405CA3"/>
    <w:rsid w:val="004122C8"/>
    <w:rsid w:val="00416913"/>
    <w:rsid w:val="00421038"/>
    <w:rsid w:val="00426625"/>
    <w:rsid w:val="00426D6C"/>
    <w:rsid w:val="0043000B"/>
    <w:rsid w:val="0044006A"/>
    <w:rsid w:val="00477538"/>
    <w:rsid w:val="004B4024"/>
    <w:rsid w:val="004B6978"/>
    <w:rsid w:val="004C0CCE"/>
    <w:rsid w:val="004C6CBF"/>
    <w:rsid w:val="004D29FE"/>
    <w:rsid w:val="004E60CD"/>
    <w:rsid w:val="00521218"/>
    <w:rsid w:val="00523D0F"/>
    <w:rsid w:val="00541A8E"/>
    <w:rsid w:val="00543AB1"/>
    <w:rsid w:val="00545B46"/>
    <w:rsid w:val="00551381"/>
    <w:rsid w:val="005549B9"/>
    <w:rsid w:val="00571F2B"/>
    <w:rsid w:val="00573BFA"/>
    <w:rsid w:val="0057492B"/>
    <w:rsid w:val="005830FD"/>
    <w:rsid w:val="00587A0D"/>
    <w:rsid w:val="00587F05"/>
    <w:rsid w:val="005A3CA4"/>
    <w:rsid w:val="005A3E66"/>
    <w:rsid w:val="005A7075"/>
    <w:rsid w:val="005D758B"/>
    <w:rsid w:val="005E0BA8"/>
    <w:rsid w:val="005E13B5"/>
    <w:rsid w:val="005F010D"/>
    <w:rsid w:val="00620AF7"/>
    <w:rsid w:val="00652863"/>
    <w:rsid w:val="00655F24"/>
    <w:rsid w:val="00656AE4"/>
    <w:rsid w:val="00656FDF"/>
    <w:rsid w:val="006662D0"/>
    <w:rsid w:val="00666E80"/>
    <w:rsid w:val="0068589E"/>
    <w:rsid w:val="00685C5C"/>
    <w:rsid w:val="006A2408"/>
    <w:rsid w:val="006A48BD"/>
    <w:rsid w:val="006A4919"/>
    <w:rsid w:val="006A62D3"/>
    <w:rsid w:val="006B319F"/>
    <w:rsid w:val="006B7090"/>
    <w:rsid w:val="006C016E"/>
    <w:rsid w:val="006C0783"/>
    <w:rsid w:val="006E1814"/>
    <w:rsid w:val="006F0020"/>
    <w:rsid w:val="006F076F"/>
    <w:rsid w:val="00707EEC"/>
    <w:rsid w:val="007103D9"/>
    <w:rsid w:val="00711892"/>
    <w:rsid w:val="00711DA1"/>
    <w:rsid w:val="007127A7"/>
    <w:rsid w:val="00713F78"/>
    <w:rsid w:val="00722AAC"/>
    <w:rsid w:val="007232EB"/>
    <w:rsid w:val="00724525"/>
    <w:rsid w:val="007255E3"/>
    <w:rsid w:val="00726A73"/>
    <w:rsid w:val="007324FA"/>
    <w:rsid w:val="007330CC"/>
    <w:rsid w:val="00736BF0"/>
    <w:rsid w:val="00741C77"/>
    <w:rsid w:val="00742DE5"/>
    <w:rsid w:val="00743AE2"/>
    <w:rsid w:val="007556A6"/>
    <w:rsid w:val="00755B7A"/>
    <w:rsid w:val="0078240A"/>
    <w:rsid w:val="007923AE"/>
    <w:rsid w:val="00797912"/>
    <w:rsid w:val="007A5A04"/>
    <w:rsid w:val="007C2443"/>
    <w:rsid w:val="007C5524"/>
    <w:rsid w:val="007D11B2"/>
    <w:rsid w:val="007D13AB"/>
    <w:rsid w:val="007D42AA"/>
    <w:rsid w:val="007E3786"/>
    <w:rsid w:val="007F7278"/>
    <w:rsid w:val="00807B71"/>
    <w:rsid w:val="0081333D"/>
    <w:rsid w:val="00817C75"/>
    <w:rsid w:val="00823EDE"/>
    <w:rsid w:val="008245DA"/>
    <w:rsid w:val="0085222A"/>
    <w:rsid w:val="008620A1"/>
    <w:rsid w:val="008634DB"/>
    <w:rsid w:val="008771B5"/>
    <w:rsid w:val="00877A84"/>
    <w:rsid w:val="0088044B"/>
    <w:rsid w:val="00892620"/>
    <w:rsid w:val="008A2DBA"/>
    <w:rsid w:val="008C0744"/>
    <w:rsid w:val="008D5851"/>
    <w:rsid w:val="0090656B"/>
    <w:rsid w:val="00924FD1"/>
    <w:rsid w:val="00930FC0"/>
    <w:rsid w:val="00932031"/>
    <w:rsid w:val="00934910"/>
    <w:rsid w:val="00942C85"/>
    <w:rsid w:val="00944040"/>
    <w:rsid w:val="0094482E"/>
    <w:rsid w:val="00947368"/>
    <w:rsid w:val="00950785"/>
    <w:rsid w:val="00957FC0"/>
    <w:rsid w:val="00967246"/>
    <w:rsid w:val="009728AE"/>
    <w:rsid w:val="009967C7"/>
    <w:rsid w:val="009A0340"/>
    <w:rsid w:val="009B15C0"/>
    <w:rsid w:val="009C7DD9"/>
    <w:rsid w:val="009D24C3"/>
    <w:rsid w:val="009D3981"/>
    <w:rsid w:val="009D71F4"/>
    <w:rsid w:val="009F763D"/>
    <w:rsid w:val="00A079AE"/>
    <w:rsid w:val="00A12576"/>
    <w:rsid w:val="00A244CD"/>
    <w:rsid w:val="00A35BC8"/>
    <w:rsid w:val="00A50453"/>
    <w:rsid w:val="00A5614F"/>
    <w:rsid w:val="00A62803"/>
    <w:rsid w:val="00A76B08"/>
    <w:rsid w:val="00A842A7"/>
    <w:rsid w:val="00A85315"/>
    <w:rsid w:val="00A954FB"/>
    <w:rsid w:val="00AA07C7"/>
    <w:rsid w:val="00AC4BBB"/>
    <w:rsid w:val="00AD5F71"/>
    <w:rsid w:val="00B001C5"/>
    <w:rsid w:val="00B1459A"/>
    <w:rsid w:val="00B152B3"/>
    <w:rsid w:val="00B250D6"/>
    <w:rsid w:val="00B33052"/>
    <w:rsid w:val="00B44C50"/>
    <w:rsid w:val="00B55C46"/>
    <w:rsid w:val="00B5601F"/>
    <w:rsid w:val="00B577A3"/>
    <w:rsid w:val="00B76934"/>
    <w:rsid w:val="00BA2A29"/>
    <w:rsid w:val="00BA33A4"/>
    <w:rsid w:val="00BF6168"/>
    <w:rsid w:val="00C13D61"/>
    <w:rsid w:val="00C14B53"/>
    <w:rsid w:val="00C1504A"/>
    <w:rsid w:val="00C2031E"/>
    <w:rsid w:val="00C4348F"/>
    <w:rsid w:val="00C47AF7"/>
    <w:rsid w:val="00C51F2C"/>
    <w:rsid w:val="00C53F74"/>
    <w:rsid w:val="00C6169F"/>
    <w:rsid w:val="00C61A16"/>
    <w:rsid w:val="00C8008C"/>
    <w:rsid w:val="00C80112"/>
    <w:rsid w:val="00CA492B"/>
    <w:rsid w:val="00CC2D7C"/>
    <w:rsid w:val="00CD1137"/>
    <w:rsid w:val="00CD7006"/>
    <w:rsid w:val="00CE4161"/>
    <w:rsid w:val="00CF3D86"/>
    <w:rsid w:val="00D05A0D"/>
    <w:rsid w:val="00D0690B"/>
    <w:rsid w:val="00D075D2"/>
    <w:rsid w:val="00D124CF"/>
    <w:rsid w:val="00D126A3"/>
    <w:rsid w:val="00D366D8"/>
    <w:rsid w:val="00D37BA1"/>
    <w:rsid w:val="00D43241"/>
    <w:rsid w:val="00D47BD9"/>
    <w:rsid w:val="00D516A9"/>
    <w:rsid w:val="00D57812"/>
    <w:rsid w:val="00D70555"/>
    <w:rsid w:val="00D83CA4"/>
    <w:rsid w:val="00D919B5"/>
    <w:rsid w:val="00DB1EB9"/>
    <w:rsid w:val="00DB3503"/>
    <w:rsid w:val="00DC484E"/>
    <w:rsid w:val="00DE41F6"/>
    <w:rsid w:val="00DF0655"/>
    <w:rsid w:val="00E0047F"/>
    <w:rsid w:val="00E00518"/>
    <w:rsid w:val="00E078D7"/>
    <w:rsid w:val="00E102B2"/>
    <w:rsid w:val="00E14074"/>
    <w:rsid w:val="00E14755"/>
    <w:rsid w:val="00E27D00"/>
    <w:rsid w:val="00E30A25"/>
    <w:rsid w:val="00E34308"/>
    <w:rsid w:val="00E46E05"/>
    <w:rsid w:val="00E6189C"/>
    <w:rsid w:val="00E62B5F"/>
    <w:rsid w:val="00E8326C"/>
    <w:rsid w:val="00E870AD"/>
    <w:rsid w:val="00E918AD"/>
    <w:rsid w:val="00ED1817"/>
    <w:rsid w:val="00ED482D"/>
    <w:rsid w:val="00EF17C6"/>
    <w:rsid w:val="00EF1FB9"/>
    <w:rsid w:val="00F04E81"/>
    <w:rsid w:val="00F0641E"/>
    <w:rsid w:val="00F15E02"/>
    <w:rsid w:val="00F238C2"/>
    <w:rsid w:val="00F30BE1"/>
    <w:rsid w:val="00F5097E"/>
    <w:rsid w:val="00F522F5"/>
    <w:rsid w:val="00F5447F"/>
    <w:rsid w:val="00F54488"/>
    <w:rsid w:val="00F55EAD"/>
    <w:rsid w:val="00F6697A"/>
    <w:rsid w:val="00F74915"/>
    <w:rsid w:val="00F80516"/>
    <w:rsid w:val="00F91288"/>
    <w:rsid w:val="00FB39C3"/>
    <w:rsid w:val="00FB711A"/>
    <w:rsid w:val="00FC6AF1"/>
    <w:rsid w:val="00FE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7A24AE"/>
  <w15:chartTrackingRefBased/>
  <w15:docId w15:val="{25984705-BFA6-44C6-BDC1-3A5BC254B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7C7"/>
  </w:style>
  <w:style w:type="paragraph" w:styleId="Heading1">
    <w:name w:val="heading 1"/>
    <w:basedOn w:val="Normal"/>
    <w:next w:val="Normal"/>
    <w:link w:val="Heading1Char"/>
    <w:uiPriority w:val="9"/>
    <w:qFormat/>
    <w:rsid w:val="008522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22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22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22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22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22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22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22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22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22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22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22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22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22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22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22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22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22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22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22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22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22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22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22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22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22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22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22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222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52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2C2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2C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457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rainger.com/product/NATIONAL-SAFETY-APPAREL-Arc-Flash-Head-Protection-60UN47" TargetMode="External"/><Relationship Id="rId21" Type="http://schemas.openxmlformats.org/officeDocument/2006/relationships/hyperlink" Target="https://www.amazon.com/dp/B0CVYC5G1T/ref=sspa_dk_detail_0?psc=1&amp;pd_rd_i=B0CVYC5G1T&amp;pd_rd_w=4jD6S&amp;content-id=amzn1.sym.953c7d66-4120-4d22-a777-f19dbfa69309&amp;pf_rd_p=953c7d66-4120-4d22-a777-f19dbfa69309&amp;pf_rd_r=RQATZGG420TAZ7NTRMJ7&amp;pd_rd_wg=Aq3UU&amp;pd_rd_r=2e336268-4704-4cff-bbc6-64342d145dad&amp;s=industrial&amp;sp_csd=d2lkZ2V0TmFtZT1zcF9kZXRhaWwy" TargetMode="External"/><Relationship Id="rId42" Type="http://schemas.openxmlformats.org/officeDocument/2006/relationships/image" Target="media/image14.jpeg"/><Relationship Id="rId47" Type="http://schemas.openxmlformats.org/officeDocument/2006/relationships/hyperlink" Target="https://www.amazon.com/Lockout-Tagout-Electrical-tagout-Padlocks/dp/B0D456PN2S/ref=sr_1_15?crid=2DHS6W77W51B3&amp;dib=eyJ2IjoiMSJ9.OQ9l4KXxCSff_rqLKMu07EsWtWCyyzBGmS7a0_xUKAZLxcfYU8YwOdBKF_6r55AA0WZ86rjBveCsxYTlA3m_ZPUJVpmtWpV_sYTnP1VaVZhPDwT0lrpnqlxqQ_g2URog6_wHB-AlBnRuoGBocfcI7Yhmsfxp_Lkv5lL4XC5CwF3Iud8YHzAZ-qqdCjX6EZyZM4A--SrMkfIxpZM0LzNlUyFtyiltHUuCBgWnQHrE8ls.3-DDDvhzSOjx_yPXSaNOPp4ku5ucFoSSpsunwphiEb0&amp;dib_tag=se&amp;keywords=lockout+tagout&amp;qid=1724763082&amp;sr=8-15" TargetMode="External"/><Relationship Id="rId63" Type="http://schemas.openxmlformats.org/officeDocument/2006/relationships/hyperlink" Target="https://www.northerntool.com/products/powerbuilt-50-piece-master-vde-electrical-tool-set-with-case-pieces-qty-50-model-240259-5723064?cm_mmc=Google-pla&amp;utm_source=Google_PLA&amp;utm_medium=Hand%20Tools%20%3E%20Tool%20Sets&amp;utm_campaign=Powerbuilt&amp;utm_content=5723064&amp;ogmap=SHP%7CPLA%7CGOOG%7CSTND%7Cc%7CSITEWIDE%7CINTRADE%7C%7C%7C%7C857740794%7C42214667223&amp;gad_source=4&amp;gclid=CjwKCAjw8rW2BhAgEiwAoRO5rLJTKCxsYFY10pwI53hXnQ0Uf4s_TEsXLwyTn41p6fuENtlV8GzUABoCDqEQAvD_BwE&amp;gclsrc=aw.ds" TargetMode="External"/><Relationship Id="rId68" Type="http://schemas.openxmlformats.org/officeDocument/2006/relationships/image" Target="media/image23.jpeg"/><Relationship Id="rId84" Type="http://schemas.openxmlformats.org/officeDocument/2006/relationships/hyperlink" Target="https://www.hyundaidealersolutions.com/equipment/category/3107" TargetMode="External"/><Relationship Id="rId89" Type="http://schemas.openxmlformats.org/officeDocument/2006/relationships/image" Target="media/image29.jpeg"/><Relationship Id="rId16" Type="http://schemas.openxmlformats.org/officeDocument/2006/relationships/image" Target="media/image5.jpeg"/><Relationship Id="rId11" Type="http://schemas.openxmlformats.org/officeDocument/2006/relationships/image" Target="media/image3.jpeg"/><Relationship Id="rId32" Type="http://schemas.openxmlformats.org/officeDocument/2006/relationships/hyperlink" Target="https://www.grainger.com/product/BANNER-STAKES-Belt-Barrier-System-42-in-31XF84" TargetMode="External"/><Relationship Id="rId37" Type="http://schemas.openxmlformats.org/officeDocument/2006/relationships/image" Target="media/image12.jpeg"/><Relationship Id="rId53" Type="http://schemas.openxmlformats.org/officeDocument/2006/relationships/hyperlink" Target="https://www.grainger.com/product/FLUKE-Proving-Unit-240-V-AC-DC-Output-40KJ09?opr=PDPRRDSP&amp;analytics=dsrrItems_420H98" TargetMode="External"/><Relationship Id="rId58" Type="http://schemas.openxmlformats.org/officeDocument/2006/relationships/hyperlink" Target="https://www.amazon.com/ChargePoint-Hardwire-Outdoor-Charging-Electric/dp/B0C6YMS4KH/ref=sr_1_5?crid=1IRFS5EZQAVVX&amp;dib=eyJ2IjoiMSJ9.QQHX0x5LjQ0ZojF0luQdJZw6aMqBLbi0m-ggeuXUtwTOsIsgb2oe6TqTPPr_VLlS7sX-5iWGBTi2JQo5BGsrdMJe_3CZqSYt3EauW-MTh1mWqm3e4ArqIO0d3BPrzT2_mo_9EEz5zZtrD9Pi2J7FsMoYxR-j0IvZTZk0OTOqY-qSHyg6K9lI2uEGHoZR1Wj7j7SYwHe1NcmQUlagUsu3fiBSKNMQY--xghqB0Mh0mNd-7OzGOjrajivvC__u1MKBxSpCX44hRKAahXBJD6YICbku10cws-hfi-t9U7XTMEU.4AMy1luZaEAmOOK99OOD7ESoSa83A7EBryXpD-tkxgs&amp;dib_tag=se&amp;keywords=level%2B2%2Bj1772%2Bcharger&amp;qid=1724767605&amp;sprefix=level%2B2%2Bj1772%2Bcharge%2Caps%2C130&amp;sr=8-5&amp;th=1" TargetMode="External"/><Relationship Id="rId74" Type="http://schemas.openxmlformats.org/officeDocument/2006/relationships/hyperlink" Target="https://www.aeswave.com/MT03A-Milliohm-and-Motor-Tester-p10356.html" TargetMode="External"/><Relationship Id="rId79" Type="http://schemas.openxmlformats.org/officeDocument/2006/relationships/hyperlink" Target="https://www.fleetmaintenance.com/in-the-bay/shop-equipment/article/21295545/ev-lifts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rotunda.service-solutions.com/en-US/Pages/ItemDetail.aspx?SKU=162-XMB9640FORDKIT" TargetMode="External"/><Relationship Id="rId22" Type="http://schemas.openxmlformats.org/officeDocument/2006/relationships/hyperlink" Target="https://www.aeswave.com/Hybrid-Body-Rescue-Hook-Stick-6-ft-p8794.html" TargetMode="External"/><Relationship Id="rId27" Type="http://schemas.openxmlformats.org/officeDocument/2006/relationships/hyperlink" Target="https://www.amazon.com/Elvex-WELCUARC7BASIC-Flash-Pro-Protection-Cu-Arc-7-Basic/dp/B0725WG2SK/ref=pd_ci_mcx_mh_pe_im_d1_hxwPPE_sspa_dk_det_p_12?pd_rd_i=B0725WG2SK&amp;pd_rd_w=yIZG2&amp;content-id=amzn1.sym.5fc7adab-1eb8-44b2-9299-a4cd5df5991f&amp;pf_rd_p=5fc7adab-1eb8-44b2-9299-a4cd5df5991f&amp;pf_rd_r=VWARTPR2MZ74NQMTZQFB&amp;pd_rd_wg=zblRd&amp;pd_rd_r=da38114a-d49f-47a9-98d0-7b31843308c5" TargetMode="External"/><Relationship Id="rId43" Type="http://schemas.openxmlformats.org/officeDocument/2006/relationships/hyperlink" Target="https://www.grainger.com/product/437R32?gucid=N:N:PS:Paid:GGL:CSM-2295:4P7A1P:20501231&amp;gad_source=1&amp;gclid=CjwKCAjw8rW2BhAgEiwAoRO5rAG11dnGeWLzQnzu9VOqu1KDdHhtrqwO7BAdFzWQHEFtWJSKszLVPRoCC1kQAvD_BwE&amp;gclsrc=aw.ds" TargetMode="External"/><Relationship Id="rId48" Type="http://schemas.openxmlformats.org/officeDocument/2006/relationships/image" Target="media/image16.jpeg"/><Relationship Id="rId64" Type="http://schemas.openxmlformats.org/officeDocument/2006/relationships/image" Target="media/image21.jpg"/><Relationship Id="rId69" Type="http://schemas.openxmlformats.org/officeDocument/2006/relationships/hyperlink" Target="https://www.amazon.com/Oscilloscope-Probe-Differential-MHz-Oscilloscopes/dp/B00OVEVOIS/ref=sr_1_3?crid=33AIFO6PVBYLC&amp;dib=eyJ2IjoiMSJ9.8JNF5INoscra6OBXFIfsXGwweVxEV0n4vupDyxcxd-9wkNHXdJoFyVd5mG1N573G4AFVqXDi--qjknvO1w8PiXBrpG74D5YJZ9ZIuJfjlgjqinO9k4XVroeDZbnUXrjXLX1sRijGJEdTa6e64bPXRtbgnl-DyYkys1b_-0Ig0GnUNXaatHgYsdL9cjRQc8pKcH4TsBZjB40vEjC4FAwheaBD6lIv-vH_KHb6lWR-zBE.PIFoJk9f3JixGAsRFt1mWahLvGorS4JAy6a_ZvR-Uyw&amp;dib_tag=se&amp;keywords=pico+differential+probe+ta057&amp;qid=1725554400&amp;sprefix=pico+differential+probe+ta057%2Caps%2C182&amp;sr=8-3" TargetMode="External"/><Relationship Id="rId8" Type="http://schemas.openxmlformats.org/officeDocument/2006/relationships/hyperlink" Target="https://www.amazon.com/National-Safety-Apparel-Insulating-KITGC009R/dp/B00ZC7QIRK/ref=pd_ci_mcx_pspc_dp_d_2_t_3?pd_rd_w=I3rIl&amp;content-id=amzn1.sym.568f3b6b-5aad-4bfd-98ee-d827f03151e4&amp;pf_rd_p=568f3b6b-5aad-4bfd-98ee-d827f03151e4&amp;pf_rd_r=2TD3MPZ192Z00E7TXMPT&amp;pd_rd_wg=IFLZ4&amp;pd_rd_r=d8c2a3d9-31d8-48a3-9281-36f0f4fb8d80&amp;pd_rd_i=B01GIKQT96&amp;th=1" TargetMode="External"/><Relationship Id="rId51" Type="http://schemas.openxmlformats.org/officeDocument/2006/relationships/hyperlink" Target="https://www.aeswave.com/Fluke-1587-FC-Insulation-Multimeter-p9496.html" TargetMode="External"/><Relationship Id="rId72" Type="http://schemas.openxmlformats.org/officeDocument/2006/relationships/hyperlink" Target="https://www.amazon.com/Hioki-Multimeter-High-Precision-Resistance-Milli-Ohmmeter/dp/B00KN1IZTY/ref=asc_df_B00KN1IZTY/?tag=hyprod-20&amp;linkCode=df0&amp;hvadid=692875362841&amp;hvpos=&amp;hvnetw=g&amp;hvrand=4084476374007498510&amp;hvpone=&amp;hvptwo=&amp;hvqmt=&amp;hvdev=c&amp;hvdvcmdl=&amp;hvlocint=&amp;hvlocphy=9019467&amp;hvtargid=pla-2281435177578&amp;psc=1&amp;mcid=2f7daba699663e47920969ef21599c5e&amp;hvocijid=4084476374007498510-B00KN1IZTY-&amp;hvexpln=73" TargetMode="External"/><Relationship Id="rId80" Type="http://schemas.openxmlformats.org/officeDocument/2006/relationships/hyperlink" Target="https://www.cbs42.com/business/press-releases/cision/20240118CL15350/bendpak-to-debut-eight-armed-car-lift-concept-at-nada-expo/" TargetMode="External"/><Relationship Id="rId85" Type="http://schemas.openxmlformats.org/officeDocument/2006/relationships/hyperlink" Target="https://www.challengerlifts.com/car-lift-category/lift-tables/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grainger.com/product/CONDOR-Glove-Liners-Cotton-Polyester-4T497?searchQuery=4T497&amp;searchBar=true&amp;tier=Not+Applicable" TargetMode="External"/><Relationship Id="rId17" Type="http://schemas.openxmlformats.org/officeDocument/2006/relationships/hyperlink" Target="https://www.grainger.com/product/1FYP4?gucid=N:N:PS:Paid:GGL:CSM-2295:4P7A1P:20501231&amp;gad_source=1&amp;gclid=Cj0KCQjwz7C2BhDkARIsAA_SZKZVYDO6QZ6OOse1vj2LYmqVbuPCWjNMZUp5bfr4JoQApK5m2GDDJgkaAly8EALw_wcB&amp;gclsrc=aw.ds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www.grainger.com/product/Delineator-Post-Portable-1EKU7" TargetMode="External"/><Relationship Id="rId38" Type="http://schemas.openxmlformats.org/officeDocument/2006/relationships/hyperlink" Target="https://www.grainger.com/product/8C249?gucid=N:N:PS:Paid:GGL:CSM-2295:4P7A1P:20501231&amp;gad_source=1&amp;gclid=Cj0KCQjwjY64BhCaARIsAIfc7Ybq3suEaHbcKmdiNiDhhput9P07FTz6LMIwiau7MtpOTc64fFv9N-MaAiJoEALw_wcB&amp;gclsrc=aw.ds" TargetMode="External"/><Relationship Id="rId46" Type="http://schemas.openxmlformats.org/officeDocument/2006/relationships/hyperlink" Target="https://www.grainger.com/product/MASTER-LOCK-Compact-Safety-Lockout-Pouch-780TE7" TargetMode="External"/><Relationship Id="rId59" Type="http://schemas.openxmlformats.org/officeDocument/2006/relationships/hyperlink" Target="https://www.northerntool.com/products/topdon-ev-charger-has-rfid-reader-mode-model-ec001-7-5-5698217?cm_mmc=Google-pla&amp;utm_source=Google_PLA&amp;utm_medium=Automotive%20%3E%20Batteries%20%26%20Chargers%20%2B%20Jump%20Starters%20%3E%20Electric%20Vehicle%20Chargers&amp;utm_campaign=TOPDON&amp;utm_content=5698217&amp;ogmap=SHP%7CPLA%7CGOOG%7CSTND%7Cc%7CSITEWIDE%7CINTRADE%7C%7C%7C%7C857740938%7C42214667983&amp;gad_source=1&amp;gclid=CjwKCAjw8rW2BhAgEiwAoRO5rOkhuCmBhwgL6fTuPunX6B40ZRYU6uX1YS0y79fYTjTFiiIFPzU4kxoCA90QAvD_BwE&amp;gclsrc=aw.ds" TargetMode="External"/><Relationship Id="rId67" Type="http://schemas.openxmlformats.org/officeDocument/2006/relationships/hyperlink" Target="https://www.aeswave.com/4-Channel-Pico-4425A-EV-Kit-PQ196-p9921.html" TargetMode="External"/><Relationship Id="rId20" Type="http://schemas.openxmlformats.org/officeDocument/2006/relationships/hyperlink" Target="https://www.grainger.com/product/SALISBURY-Rescue-Hook-6-ft-Lg-3GY61" TargetMode="External"/><Relationship Id="rId41" Type="http://schemas.openxmlformats.org/officeDocument/2006/relationships/hyperlink" Target="https://www.allhandsfire.com/Li-Cell-AH-Series-Handheld-Portable-Extinguishers?quantity=1&amp;size=669" TargetMode="External"/><Relationship Id="rId54" Type="http://schemas.openxmlformats.org/officeDocument/2006/relationships/hyperlink" Target="https://www.amazon.com/Fluke-4566209-PRV240-Proving-Unit/dp/B00Z9Z6VQS/ref=sr_1_1?crid=ZNOZAEXOHJIK&amp;dib=eyJ2IjoiMSJ9.ELoyuYzOMHwg257x2UcJavDXGLAwM_QuBhEKWZBoLCJqX074YeugJsTUujHJmcCZRnXDyt2bL5pPKvrWObeqH9hh1pjfWq8V4JefJnUxuMPginsw95ZE6rj0u2tU2VFZrI5HU613L8bo9DuoRE_4USYYJM81VMK58xGb93uo5FvUZImHdZqAUQJrQTJqCb-nUfZBGMgxIvmHpMlvpvoyovucEy0R-lirxoKi9VVQka8.Y6dfLHk5IJeLTQ6JYEjVOf_7g7Id3vd2t5VxS6ZBZgg&amp;dib_tag=se&amp;keywords=proving+unit&amp;qid=1724765740&amp;sprefix=proving+unit%2Caps%2C133&amp;sr=8-1" TargetMode="External"/><Relationship Id="rId62" Type="http://schemas.openxmlformats.org/officeDocument/2006/relationships/hyperlink" Target="https://www.amazon.com/dp/B0CMBFQV8R/ref=sspa_dk_detail_2?psc=1&amp;pd_rd_i=B0CMBFQV8R&amp;pd_rd_w=ndDwz&amp;content-id=amzn1.sym.f2f1cf8f-cab4-44dc-82ba-0ca811fb90cc&amp;pf_rd_p=f2f1cf8f-cab4-44dc-82ba-0ca811fb90cc&amp;pf_rd_r=DTA1FJQJ49GEWNC68V2N&amp;pd_rd_wg=dr05d&amp;pd_rd_r=e3e36b5a-63f3-48b1-b0d2-aad8e52457e0&amp;s=hi&amp;sp_csd=d2lkZ2V0TmFtZT1zcF9kZXRhaWxfdGhlbWF0aWM" TargetMode="External"/><Relationship Id="rId70" Type="http://schemas.openxmlformats.org/officeDocument/2006/relationships/hyperlink" Target="https://www.aeswave.com/Differential-Probe-x20-x200-25MHz-1400V-CATIII-TA057-p9949.html" TargetMode="External"/><Relationship Id="rId75" Type="http://schemas.openxmlformats.org/officeDocument/2006/relationships/hyperlink" Target="https://www.youtube.com/watch?v=bVKuYOA3F2E" TargetMode="External"/><Relationship Id="rId83" Type="http://schemas.openxmlformats.org/officeDocument/2006/relationships/hyperlink" Target="https://www.bendpak.com/car-lifts/ev-battery-lift-tables/?srsltid=AfmBOopXfnyqlrLxWvrzSshoQ2soROme2zV--bqhF4_fp59DMt4AJjCT" TargetMode="External"/><Relationship Id="rId88" Type="http://schemas.openxmlformats.org/officeDocument/2006/relationships/hyperlink" Target="https://www.globalindustrial.com/p/square-edge-work-bench-top-esd-48-w-x-36-d-x-1-1-4-thick?referer=L2Mvd29yay1iZW5jaGVzL2JlbmNoX3RvcHNfYWNjZXNzb3JpZXMvd29ya2JlbmNoX3RvcHM%3D&amp;prindex=0&amp;pgkey=24129" TargetMode="External"/><Relationship Id="rId91" Type="http://schemas.openxmlformats.org/officeDocument/2006/relationships/hyperlink" Target="https://www.midtronics.com/ev-solutions/xmb-9640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www.grainger.com/product/SALISBURY-Glove-Dust-1-Bottle-5ZV62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9.jpg"/><Relationship Id="rId36" Type="http://schemas.openxmlformats.org/officeDocument/2006/relationships/hyperlink" Target="https://vehicleresponsetraining.com/products/ols/products" TargetMode="External"/><Relationship Id="rId49" Type="http://schemas.openxmlformats.org/officeDocument/2006/relationships/hyperlink" Target="https://www.grainger.com/product/FLUKE-Insulation-Multimeter-0-01-45ZA03" TargetMode="External"/><Relationship Id="rId57" Type="http://schemas.openxmlformats.org/officeDocument/2006/relationships/image" Target="media/image19.jpeg"/><Relationship Id="rId10" Type="http://schemas.openxmlformats.org/officeDocument/2006/relationships/hyperlink" Target="https://jmtest.com/electrical-glove-sizing/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s://www.amazon.com/QWORK-Portable-Lockout-Tagout-Safety/dp/B08C589LVV/ref=sr_1_8?crid=2PQABPM8LTR6Y&amp;dib=eyJ2IjoiMSJ9.CdintGboSUnEseRBzdrYRwh1WvCrXA8F3n8m9w6JeLpTzQnGB0-_Q8SxsRSgAVc6Bf7ipBFQ1qu9kB9Pinl9W0jv3WQ3Q3VweDeZdBelVlALTltGbnwc_7Cy0aZFo7cs08gvI1kg8XZ9-sJ-SNfeWbIsFvMAfnQz9jRU5Kfk8h6uhUY58vn7vV0RSeb8Taua-z4xdYWhe1j7VTLVtRMC9a0ZmwdOofHMHxDjRbnAFBtY2Ie8rfoI2ywwsFmIhZX5ejZEVESmIZdi9NcXDzreRhFYeTDltpT2wTloeaUJdoU.WTgKAwCR1a6vOjRRQ0VeiFnvVvv1myHJF13bVv7IBzQ&amp;dib_tag=se&amp;keywords=Lock%2Bout%2Bbox&amp;qid=1724762814&amp;s=hi&amp;sprefix=lock%2Bout%2Bbox%2Ctools%2C132&amp;sr=1-8&amp;th=1" TargetMode="External"/><Relationship Id="rId52" Type="http://schemas.openxmlformats.org/officeDocument/2006/relationships/image" Target="media/image17.jpeg"/><Relationship Id="rId60" Type="http://schemas.openxmlformats.org/officeDocument/2006/relationships/image" Target="media/image20.jpeg"/><Relationship Id="rId65" Type="http://schemas.openxmlformats.org/officeDocument/2006/relationships/hyperlink" Target="https://www.techstreamsupport.com/Shopping/Product.aspx?ProductNumber=TSADVUNITEAM&amp;CategoryId=101" TargetMode="External"/><Relationship Id="rId73" Type="http://schemas.openxmlformats.org/officeDocument/2006/relationships/hyperlink" Target="https://www.aeswave.com/Hioki-RM3548-Portable-Resistance-Meter-p10357.html" TargetMode="External"/><Relationship Id="rId78" Type="http://schemas.openxmlformats.org/officeDocument/2006/relationships/image" Target="media/image26.jpeg"/><Relationship Id="rId81" Type="http://schemas.openxmlformats.org/officeDocument/2006/relationships/hyperlink" Target="https://rotarysolutions.eu/en/products/lifts-en/2-post-lifts-en/2-post-lift-spoa3ts-eh2-ev/" TargetMode="External"/><Relationship Id="rId86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hyperlink" Target="https://www.aeswave.com/0-Class-Hybrid-Glove-Kit-Sizes-8-12-p8717.html" TargetMode="External"/><Relationship Id="rId13" Type="http://schemas.openxmlformats.org/officeDocument/2006/relationships/hyperlink" Target="https://www.amazon.com/Protective-Industrial-97-500-Cotton-Economy/dp/B009L9AQLY/ref=sr_1_26?crid=GBH06APRX0LF&amp;dib=eyJ2IjoiMSJ9.yzaoAITR1K115Vw0FPRyByFAsBOawwpAApOvduWoVS_q0wbS45NvX6Gkgp2zGe8c93Akm-36AbExPODjqum_NjbfIIP2qKd2ZJ3ygNdy30r42CQJvG0MApzIjrtASJTNuEqNfc7rgZq1xAN4K_miPm7vBGj-Ww5o55t8yu2IIm8AXM5kcjlQx5zsqYTfUZqyGY0M9lUAOqOqJ9aqmIVCvVJQ0f_Hfr76NTGm4pcpvVtQ8MM2j8ybGuBG5ASIaQA_pKjOjNAqBndceAP4NLGrKmkmN4Yc1fJG510i4QTCj1I.waZcgXVhNBd5mFaL_ElfPg1iSWLU16avp-eNl05ClqE&amp;dib_tag=se&amp;keywords=Cotton+Glove+Liners&amp;qid=1724705476&amp;s=industrial&amp;sprefix=cotton+glove+liners%2Cindustrial%2C166&amp;sr=1-26" TargetMode="External"/><Relationship Id="rId18" Type="http://schemas.openxmlformats.org/officeDocument/2006/relationships/hyperlink" Target="https://www.amazon.com/Salisbury-Electrical-Glove-Inflator-Kit/dp/B000R8GUPE?ref_=v_sp_product_dpx" TargetMode="External"/><Relationship Id="rId39" Type="http://schemas.openxmlformats.org/officeDocument/2006/relationships/hyperlink" Target="https://www.uline.com/Product/Detail/S-25948/Fire-Protection/Class-D-Fire-Extinguisher-30-lb?pricode=WC6633" TargetMode="External"/><Relationship Id="rId34" Type="http://schemas.openxmlformats.org/officeDocument/2006/relationships/hyperlink" Target="https://www.grainger.com/product/Barricade-Tape-200-ft-Lg-20TK81" TargetMode="External"/><Relationship Id="rId50" Type="http://schemas.openxmlformats.org/officeDocument/2006/relationships/hyperlink" Target="https://www.amazon.com/FLUKE-1587-FC-Insulation-Multimeter/dp/B017OVC2UI/ref=sr_1_2?crid=3V0GD57JBHUOS&amp;dib=eyJ2IjoiMSJ9.xdxTfFWmZpEirtD9hUh5JYY6NiDfnjWHlU41wMtvzegweMU1eQ34W3VSKAWz7JvWFL38xM_Og4BPF8kfJCeIhXoEu1VbqtwidSI3Ft1WYQdRyM47AqVCY9v5TaAtkgs4nxVazjS8yaBHyNGpdpwigtOr4z88ZSgReP-AYuc4ibEGnx2glV__agmOYjIqvbg_Hwq5CvlRJVS0YrD_NcaWsl33b1Lc-1bZ-uX-wQ4lxlBXaET203G1UjGMTohg6_2SEh9_8tdSX2j7gFmiFlYOzLgTyVJdN_jlTjzPCfY56mc.-Xn-_td0QSlN9sXv8oeslGS9_1bKAokL-U73-PzLUJ8&amp;dib_tag=se&amp;keywords=fluke+1587&amp;qid=1724765386&amp;sprefix=fluke+1587%2Caps%2C122&amp;sr=8-2" TargetMode="External"/><Relationship Id="rId55" Type="http://schemas.openxmlformats.org/officeDocument/2006/relationships/image" Target="media/image18.jpg"/><Relationship Id="rId76" Type="http://schemas.openxmlformats.org/officeDocument/2006/relationships/image" Target="media/image25.jpeg"/><Relationship Id="rId7" Type="http://schemas.openxmlformats.org/officeDocument/2006/relationships/hyperlink" Target="https://www.grainger.com/product/3RMX4?gucid=N:N:PS:Paid:GGL:CSM-2295:4P7A1P:20501231&amp;gad_source=1&amp;gclid=Cj0KCQjwz7C2BhDkARIsAA_SZKY0gaCVrEF45h3E_P4jNK-8vmTQOy-nuANCkkHbCrH_Dl2-cVsfDrIaAglsEALw_wcB&amp;gclsrc=aw.ds" TargetMode="External"/><Relationship Id="rId71" Type="http://schemas.openxmlformats.org/officeDocument/2006/relationships/image" Target="media/image24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s://www.grainger.com/product/CONDOR-Safety-Sign-Aluminum-479P50" TargetMode="External"/><Relationship Id="rId24" Type="http://schemas.openxmlformats.org/officeDocument/2006/relationships/hyperlink" Target="https://www.amazon.com/gp/aw/d/B013JM29U4/?_encoding=UTF8&amp;pd_rd_plhdr=t&amp;aaxitk=137b1d287d10f34447be59182500f34e&amp;hsa_cr_id=0&amp;qid=1733336977&amp;sr=1-1-9e67e56a-6f64-441f-a281-df67fc737124&amp;ref_=sbx_be_s_sparkle_atgssd2_asin_0_title&amp;pd_rd_w=HQTfN&amp;content-id=amzn1.sym.8591358d-1345-4efd-9d50-5bd4e69cd942%3Aamzn1.sym.8591358d-1345-4efd-9d50-5bd4e69cd942&amp;pf_rd_p=8591358d-1345-4efd-9d50-5bd4e69cd942&amp;pf_rd_r=QPDBA45NPJ72PERZKZM7&amp;pd_rd_wg=HnUiV&amp;pd_rd_r=8fcf8fae-b9f6-4ea4-a224-ced124536c6e&amp;th=1" TargetMode="External"/><Relationship Id="rId40" Type="http://schemas.openxmlformats.org/officeDocument/2006/relationships/image" Target="media/image13.jpeg"/><Relationship Id="rId45" Type="http://schemas.openxmlformats.org/officeDocument/2006/relationships/image" Target="media/image15.jpeg"/><Relationship Id="rId66" Type="http://schemas.openxmlformats.org/officeDocument/2006/relationships/image" Target="media/image22.jpeg"/><Relationship Id="rId87" Type="http://schemas.openxmlformats.org/officeDocument/2006/relationships/hyperlink" Target="https://www.globalindustrial.com/p/60-x-30-maple-square-edge-work-bench-fixed-height-1-3-4-top" TargetMode="External"/><Relationship Id="rId61" Type="http://schemas.openxmlformats.org/officeDocument/2006/relationships/hyperlink" Target="https://www.grainger.com/product/WIHA-Insulated-Tool-Kit-Insulated-26X224" TargetMode="External"/><Relationship Id="rId82" Type="http://schemas.openxmlformats.org/officeDocument/2006/relationships/image" Target="media/image27.png"/><Relationship Id="rId19" Type="http://schemas.openxmlformats.org/officeDocument/2006/relationships/image" Target="media/image6.jpeg"/><Relationship Id="rId14" Type="http://schemas.openxmlformats.org/officeDocument/2006/relationships/image" Target="media/image4.jpeg"/><Relationship Id="rId30" Type="http://schemas.openxmlformats.org/officeDocument/2006/relationships/hyperlink" Target="https://www.amazon.com/Danger-Voltage-Electrical-SmartSign-Aluminum/dp/B00HK9DFMO/ref=sr_1_2_sspa?crid=3O0GS7UJ33OGY&amp;dib=eyJ2IjoiMSJ9.M_3Wwxq9U9O4v2-DK6Yl7EHH9POyL12NcyXg5pt0ZAMhXrQXGgCEenZWrOCLPhlgXdOljx71cloMWz6HoEaAi7GK6q7ZYOdl2DVbr0miU6P8tuIaPqaNDld8V45gZzXOoB7O-NNbO71Rx4RlLlemfqGBCmJvkfLJvnzp187Jkm3iVhDNJOBn5TYDVIxFMWi8TBI7xrTCF4KR-ORKFLTm39d88K_DuRliQWzXR9s4ydm1PaJopDgXEgXhgOtX4vP_Lm16Qg-4xhsI7MySkqnI_ABnyja-eIWVzcpUCLF9BFk.w1Bp-zRS5FV1kLg3BOZJv9WXVZ7BtskuutsubL1AudY&amp;dib_tag=se&amp;keywords=high+voltage+danger+sign&amp;qid=1724706280&amp;s=industrial&amp;sprefix=high+voltage+danger+sign%2Cindustrial%2C175&amp;sr=1-2-spons&amp;sp_csd=d2lkZ2V0TmFtZT1zcF9hdGY&amp;psc=1" TargetMode="External"/><Relationship Id="rId35" Type="http://schemas.openxmlformats.org/officeDocument/2006/relationships/image" Target="media/image11.jpeg"/><Relationship Id="rId56" Type="http://schemas.openxmlformats.org/officeDocument/2006/relationships/hyperlink" Target="https://www.amazon.com/Mobile-Charger-Connector-110-VOLT-220-VOLT/dp/B0CN519Q9X/ref=sr_1_3_sspa?crid=5GEAAM8KAFKC&amp;dib=eyJ2IjoiMSJ9.0Fsscc8IZT6BC0PL5oSVn85x1MYBJIvrh2uFk4vPCqJT0U7TkkyLgUXs08OXEbcopfu8pdV8RnwVPcnI3kOxYE-0_2gLmgga5Ny-QTTW1oOsVbUb_xbfZay2286E2bFWauwLX_Fa3Aod-jHzmztBrL_rXa1v_wiscEEF0ilcWulQLTY83bU8UNL0XRd4sdyEdf4jxd_BRd-Ly6m7GVPHTsItDIdoAE0Oijz8Wvu17Sd--Dph034mLx4hMVoHBOKB7S58aNh3LxBKvzQC_iVNUvR103OvlRMvXaRu5wrBIP4.3EPMdFWXzvk8nJcdBE0HYwKrvbNsn4ZKkhs62mr8nN0&amp;dib_tag=se&amp;keywords=tesla+charger&amp;qid=1724765990&amp;sprefix=tesla+charger%2Caps%2C139&amp;sr=8-3-spons&amp;sp_csd=d2lkZ2V0TmFtZT1zcF9hdGY&amp;psc=1" TargetMode="External"/><Relationship Id="rId77" Type="http://schemas.openxmlformats.org/officeDocument/2006/relationships/hyperlink" Target="https://www.amazon.com/MECCANIXITY-Blocking-Anti-Tracking-Anti-Theft-Anti-Spying/dp/B0C6QWTNX3/ref=sr_1_29?crid=19PNA8VDO2251&amp;dib=eyJ2IjoiMSJ9.To-btcaAx5Ew02AOnoRypaf-QhAwm6iDLsNEYXHqh1sjFwMavqfFbh-eyy7pi_AVRYtCwcii1Vcqd_Zc3BYsIMfwwxEKAqHWs_4yhPGPGWiYXbJl5jGmRJxINnEqj8cp60EbLTr572coTghFUkOU6kORsZyea-XvER3IhktE8xj_t8gEIMnTb5yogRkDHghCrH6BYLvlLF8vLrpw7GPsfa86tliGCKsWPRUmCADaba3NT9Fv400vOuY8Zi1CO_zDAjR4ZIuimpd9iR5DzjrZBZDQ9mNr5V_9PpSRdb2h4Sg.YpOekKyRT9eXfjWM9H_jKfUKzduvxCYVUx5CV2tidSE&amp;dib_tag=se&amp;keywords=faraday%2Borange%2Bautomotive%2Bbags&amp;qid=1749228625&amp;sprefix=faraday%2Borange%2Bautmotive%2Bbags%2Caps%2C176&amp;sr=8-29&amp;th=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2711</Words>
  <Characters>15455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Olivier, Llewellyn</dc:creator>
  <cp:keywords/>
  <dc:description/>
  <cp:lastModifiedBy>Yates, Cassidy</cp:lastModifiedBy>
  <cp:revision>55</cp:revision>
  <cp:lastPrinted>2024-12-05T15:29:00Z</cp:lastPrinted>
  <dcterms:created xsi:type="dcterms:W3CDTF">2024-12-05T15:29:00Z</dcterms:created>
  <dcterms:modified xsi:type="dcterms:W3CDTF">2025-10-31T19:00:00Z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4f7fdaa1-d83f-43ed-85f3-95f88d2e604e</vt:lpwstr>
  </property>
</Properties>
</file>